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90419" w14:textId="77777777" w:rsidR="008C65FA" w:rsidRPr="00A87561" w:rsidRDefault="008C65FA" w:rsidP="00354B9A">
      <w:pPr>
        <w:rPr>
          <w:rFonts w:ascii="Century Gothic" w:hAnsi="Century Gothic"/>
        </w:rPr>
      </w:pPr>
    </w:p>
    <w:p w14:paraId="0FE57F84"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sz w:val="28"/>
          <w:szCs w:val="28"/>
        </w:rPr>
      </w:pPr>
      <w:r w:rsidRPr="00A87561">
        <w:rPr>
          <w:rFonts w:ascii="Century Gothic" w:hAnsi="Century Gothic" w:cs="Arial"/>
          <w:b/>
          <w:bCs/>
          <w:sz w:val="28"/>
          <w:szCs w:val="28"/>
        </w:rPr>
        <w:tab/>
      </w:r>
    </w:p>
    <w:p w14:paraId="2F732CA6" w14:textId="334C4450" w:rsidR="00D30BFA" w:rsidRPr="008D3B01" w:rsidRDefault="00D30BFA" w:rsidP="00D30BFA">
      <w:pPr>
        <w:autoSpaceDE w:val="0"/>
        <w:autoSpaceDN w:val="0"/>
        <w:adjustRightInd w:val="0"/>
        <w:spacing w:after="0" w:line="240" w:lineRule="auto"/>
        <w:jc w:val="center"/>
        <w:rPr>
          <w:rFonts w:ascii="Century Gothic" w:hAnsi="Century Gothic" w:cs="Arial"/>
          <w:b/>
          <w:sz w:val="36"/>
          <w:szCs w:val="36"/>
        </w:rPr>
      </w:pPr>
      <w:r w:rsidRPr="008D3B01">
        <w:rPr>
          <w:rFonts w:ascii="Century Gothic" w:hAnsi="Century Gothic" w:cs="Arial"/>
          <w:b/>
          <w:sz w:val="36"/>
          <w:szCs w:val="36"/>
        </w:rPr>
        <w:t>SOUTH AFRICAN NATIONAL SPACE AGENCY (SANSA)</w:t>
      </w:r>
    </w:p>
    <w:p w14:paraId="7084A761" w14:textId="77777777" w:rsidR="00D30BFA" w:rsidRPr="008D3B01" w:rsidRDefault="00D30BFA" w:rsidP="00D30BFA">
      <w:pPr>
        <w:autoSpaceDE w:val="0"/>
        <w:autoSpaceDN w:val="0"/>
        <w:adjustRightInd w:val="0"/>
        <w:spacing w:line="240" w:lineRule="auto"/>
        <w:jc w:val="center"/>
        <w:rPr>
          <w:rFonts w:ascii="Century Gothic" w:hAnsi="Century Gothic" w:cs="Arial"/>
          <w:b/>
          <w:sz w:val="36"/>
          <w:szCs w:val="36"/>
        </w:rPr>
      </w:pPr>
      <w:r w:rsidRPr="008D3B01">
        <w:rPr>
          <w:rFonts w:ascii="Century Gothic" w:hAnsi="Century Gothic" w:cs="Arial"/>
          <w:b/>
          <w:sz w:val="36"/>
          <w:szCs w:val="36"/>
        </w:rPr>
        <w:t>SPACE ENGINEERING PROGRAMME</w:t>
      </w:r>
    </w:p>
    <w:p w14:paraId="2C163498"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sz w:val="28"/>
          <w:szCs w:val="28"/>
        </w:rPr>
      </w:pPr>
    </w:p>
    <w:p w14:paraId="0596941B" w14:textId="77777777" w:rsidR="00D30BFA" w:rsidRPr="00A87561" w:rsidRDefault="00D30BFA" w:rsidP="00D30BFA">
      <w:pPr>
        <w:autoSpaceDE w:val="0"/>
        <w:autoSpaceDN w:val="0"/>
        <w:adjustRightInd w:val="0"/>
        <w:spacing w:after="0" w:line="240" w:lineRule="auto"/>
        <w:rPr>
          <w:rFonts w:ascii="Century Gothic" w:hAnsi="Century Gothic" w:cs="Arial"/>
          <w:b/>
          <w:bCs/>
          <w:sz w:val="28"/>
          <w:szCs w:val="28"/>
        </w:rPr>
      </w:pPr>
    </w:p>
    <w:p w14:paraId="7CBC94E4"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sz w:val="28"/>
          <w:szCs w:val="28"/>
        </w:rPr>
      </w:pPr>
    </w:p>
    <w:p w14:paraId="69A8DACC"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sz w:val="40"/>
          <w:szCs w:val="40"/>
        </w:rPr>
      </w:pPr>
      <w:r w:rsidRPr="00A87561">
        <w:rPr>
          <w:rFonts w:ascii="Century Gothic" w:hAnsi="Century Gothic" w:cs="Arial"/>
          <w:b/>
          <w:bCs/>
          <w:sz w:val="40"/>
          <w:szCs w:val="40"/>
        </w:rPr>
        <w:t>Request for Information (RFI)</w:t>
      </w:r>
    </w:p>
    <w:p w14:paraId="0DDEBA93"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sz w:val="40"/>
          <w:szCs w:val="40"/>
        </w:rPr>
      </w:pPr>
      <w:r w:rsidRPr="00A87561">
        <w:rPr>
          <w:rFonts w:ascii="Century Gothic" w:hAnsi="Century Gothic" w:cs="Arial"/>
          <w:b/>
          <w:bCs/>
          <w:sz w:val="40"/>
          <w:szCs w:val="40"/>
        </w:rPr>
        <w:t>for</w:t>
      </w:r>
    </w:p>
    <w:p w14:paraId="13349EB2" w14:textId="79F29050" w:rsidR="00EE4257" w:rsidRPr="00EE4257" w:rsidRDefault="00833AA1" w:rsidP="00EE4257">
      <w:pPr>
        <w:autoSpaceDE w:val="0"/>
        <w:autoSpaceDN w:val="0"/>
        <w:adjustRightInd w:val="0"/>
        <w:spacing w:after="0" w:line="240" w:lineRule="auto"/>
        <w:jc w:val="center"/>
        <w:rPr>
          <w:rFonts w:ascii="Century Gothic" w:hAnsi="Century Gothic" w:cs="Arial"/>
          <w:b/>
          <w:bCs/>
          <w:sz w:val="40"/>
          <w:szCs w:val="40"/>
        </w:rPr>
      </w:pPr>
      <w:r>
        <w:rPr>
          <w:rFonts w:ascii="Century Gothic" w:hAnsi="Century Gothic" w:cs="Arial"/>
          <w:b/>
          <w:bCs/>
          <w:sz w:val="40"/>
          <w:szCs w:val="40"/>
        </w:rPr>
        <w:t xml:space="preserve">the repair, maintenance and upgrade of </w:t>
      </w:r>
      <w:r w:rsidR="006013DE">
        <w:rPr>
          <w:rFonts w:ascii="Century Gothic" w:hAnsi="Century Gothic" w:cs="Arial"/>
          <w:b/>
          <w:bCs/>
          <w:sz w:val="40"/>
          <w:szCs w:val="40"/>
        </w:rPr>
        <w:t xml:space="preserve">the </w:t>
      </w:r>
      <w:r w:rsidR="00EE4257" w:rsidRPr="00EE4257">
        <w:rPr>
          <w:rFonts w:ascii="Century Gothic" w:hAnsi="Century Gothic" w:cs="Arial"/>
          <w:b/>
          <w:bCs/>
          <w:sz w:val="40"/>
          <w:szCs w:val="40"/>
        </w:rPr>
        <w:t>Optical Vacuum Chamber and DTE</w:t>
      </w:r>
    </w:p>
    <w:p w14:paraId="34A8538C" w14:textId="0DB98577" w:rsidR="00D30BFA" w:rsidRPr="008D3B01" w:rsidRDefault="00D97209" w:rsidP="008D3B01">
      <w:pPr>
        <w:autoSpaceDE w:val="0"/>
        <w:autoSpaceDN w:val="0"/>
        <w:adjustRightInd w:val="0"/>
        <w:spacing w:after="0" w:line="240" w:lineRule="auto"/>
        <w:jc w:val="center"/>
        <w:rPr>
          <w:rFonts w:ascii="Century Gothic" w:hAnsi="Century Gothic" w:cs="Arial"/>
          <w:b/>
          <w:bCs/>
          <w:sz w:val="40"/>
          <w:szCs w:val="40"/>
        </w:rPr>
      </w:pPr>
      <w:r>
        <w:rPr>
          <w:rFonts w:ascii="Century Gothic" w:hAnsi="Century Gothic" w:cs="Arial"/>
          <w:b/>
          <w:bCs/>
          <w:sz w:val="40"/>
          <w:szCs w:val="40"/>
        </w:rPr>
        <w:t xml:space="preserve">at </w:t>
      </w:r>
      <w:r w:rsidR="00D30BFA" w:rsidRPr="008D3B01">
        <w:rPr>
          <w:rFonts w:ascii="Century Gothic" w:hAnsi="Century Gothic" w:cs="Arial"/>
          <w:b/>
          <w:bCs/>
          <w:sz w:val="40"/>
          <w:szCs w:val="40"/>
        </w:rPr>
        <w:t xml:space="preserve">Houwteq </w:t>
      </w:r>
      <w:r w:rsidR="00A74AAD">
        <w:rPr>
          <w:rFonts w:ascii="Century Gothic" w:hAnsi="Century Gothic" w:cs="Arial"/>
          <w:b/>
          <w:bCs/>
          <w:sz w:val="40"/>
          <w:szCs w:val="40"/>
        </w:rPr>
        <w:t xml:space="preserve">Assembly, Integration and Test </w:t>
      </w:r>
      <w:r w:rsidR="00D30BFA" w:rsidRPr="008D3B01">
        <w:rPr>
          <w:rFonts w:ascii="Century Gothic" w:hAnsi="Century Gothic" w:cs="Arial"/>
          <w:b/>
          <w:bCs/>
          <w:sz w:val="40"/>
          <w:szCs w:val="40"/>
        </w:rPr>
        <w:t xml:space="preserve">Facility </w:t>
      </w:r>
    </w:p>
    <w:p w14:paraId="3899F9E7" w14:textId="77777777" w:rsidR="00D30BFA" w:rsidRPr="00A87561" w:rsidRDefault="00D30BFA" w:rsidP="00D30BFA">
      <w:pPr>
        <w:spacing w:line="240" w:lineRule="auto"/>
        <w:jc w:val="center"/>
        <w:rPr>
          <w:rFonts w:ascii="Century Gothic" w:hAnsi="Century Gothic" w:cs="Arial"/>
          <w:b/>
          <w:bCs/>
          <w:sz w:val="40"/>
          <w:szCs w:val="40"/>
        </w:rPr>
      </w:pPr>
    </w:p>
    <w:p w14:paraId="0614D6CF" w14:textId="77777777" w:rsidR="00D30BFA" w:rsidRPr="00A87561" w:rsidRDefault="00D30BFA" w:rsidP="00D30BFA">
      <w:pPr>
        <w:autoSpaceDE w:val="0"/>
        <w:autoSpaceDN w:val="0"/>
        <w:adjustRightInd w:val="0"/>
        <w:spacing w:after="0" w:line="240" w:lineRule="auto"/>
        <w:jc w:val="both"/>
        <w:rPr>
          <w:rFonts w:ascii="Century Gothic" w:hAnsi="Century Gothic" w:cs="Arial"/>
          <w:b/>
          <w:bCs/>
        </w:rPr>
      </w:pPr>
    </w:p>
    <w:p w14:paraId="6881660A" w14:textId="10A28476" w:rsidR="00D30BFA" w:rsidRPr="00A87561" w:rsidRDefault="00D30BFA" w:rsidP="00D30BFA">
      <w:pPr>
        <w:autoSpaceDE w:val="0"/>
        <w:autoSpaceDN w:val="0"/>
        <w:adjustRightInd w:val="0"/>
        <w:spacing w:line="240" w:lineRule="auto"/>
        <w:jc w:val="center"/>
        <w:rPr>
          <w:rFonts w:ascii="Century Gothic" w:hAnsi="Century Gothic" w:cs="Arial"/>
          <w:b/>
          <w:bCs/>
          <w:sz w:val="28"/>
          <w:szCs w:val="28"/>
        </w:rPr>
      </w:pPr>
      <w:r w:rsidRPr="00002874">
        <w:rPr>
          <w:rFonts w:ascii="Century Gothic" w:hAnsi="Century Gothic" w:cs="Arial"/>
          <w:b/>
          <w:bCs/>
          <w:sz w:val="28"/>
          <w:szCs w:val="28"/>
        </w:rPr>
        <w:t xml:space="preserve">RFI </w:t>
      </w:r>
      <w:r w:rsidRPr="005858B3">
        <w:rPr>
          <w:rFonts w:ascii="Century Gothic" w:hAnsi="Century Gothic" w:cs="Arial"/>
          <w:b/>
          <w:bCs/>
          <w:sz w:val="28"/>
          <w:szCs w:val="28"/>
        </w:rPr>
        <w:t xml:space="preserve">No.: </w:t>
      </w:r>
      <w:r w:rsidR="00002874" w:rsidRPr="005858B3">
        <w:rPr>
          <w:rFonts w:ascii="Century Gothic" w:hAnsi="Century Gothic" w:cs="Arial"/>
          <w:b/>
          <w:bCs/>
          <w:sz w:val="28"/>
          <w:szCs w:val="28"/>
        </w:rPr>
        <w:t>RFI/0</w:t>
      </w:r>
      <w:r w:rsidR="005858B3" w:rsidRPr="005858B3">
        <w:rPr>
          <w:rFonts w:ascii="Century Gothic" w:hAnsi="Century Gothic" w:cs="Arial"/>
          <w:b/>
          <w:bCs/>
          <w:sz w:val="28"/>
          <w:szCs w:val="28"/>
        </w:rPr>
        <w:t>10</w:t>
      </w:r>
      <w:r w:rsidR="00002874" w:rsidRPr="005858B3">
        <w:rPr>
          <w:rFonts w:ascii="Century Gothic" w:hAnsi="Century Gothic" w:cs="Arial"/>
          <w:b/>
          <w:bCs/>
          <w:sz w:val="28"/>
          <w:szCs w:val="28"/>
        </w:rPr>
        <w:t>/0</w:t>
      </w:r>
      <w:r w:rsidR="005858B3" w:rsidRPr="005858B3">
        <w:rPr>
          <w:rFonts w:ascii="Century Gothic" w:hAnsi="Century Gothic" w:cs="Arial"/>
          <w:b/>
          <w:bCs/>
          <w:sz w:val="28"/>
          <w:szCs w:val="28"/>
        </w:rPr>
        <w:t>8</w:t>
      </w:r>
      <w:r w:rsidR="00002874" w:rsidRPr="005858B3">
        <w:rPr>
          <w:rFonts w:ascii="Century Gothic" w:hAnsi="Century Gothic" w:cs="Arial"/>
          <w:b/>
          <w:bCs/>
          <w:sz w:val="28"/>
          <w:szCs w:val="28"/>
        </w:rPr>
        <w:t>/2025</w:t>
      </w:r>
    </w:p>
    <w:p w14:paraId="4734793B"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rPr>
      </w:pPr>
    </w:p>
    <w:p w14:paraId="431B9FFB"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rPr>
      </w:pPr>
    </w:p>
    <w:p w14:paraId="15D527F8"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rPr>
      </w:pPr>
    </w:p>
    <w:p w14:paraId="2D6B0905"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rPr>
      </w:pPr>
    </w:p>
    <w:p w14:paraId="7E45D9EE"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rPr>
      </w:pPr>
    </w:p>
    <w:p w14:paraId="58C68CD9"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rPr>
      </w:pPr>
    </w:p>
    <w:p w14:paraId="0B292BEC" w14:textId="7A558146" w:rsidR="005D4ADA" w:rsidRPr="005858B3" w:rsidRDefault="00D30BFA" w:rsidP="005D4ADA">
      <w:pPr>
        <w:autoSpaceDE w:val="0"/>
        <w:autoSpaceDN w:val="0"/>
        <w:adjustRightInd w:val="0"/>
        <w:spacing w:line="240" w:lineRule="auto"/>
        <w:jc w:val="center"/>
        <w:rPr>
          <w:rFonts w:ascii="Century Gothic" w:hAnsi="Century Gothic" w:cs="Arial"/>
          <w:b/>
          <w:bCs/>
          <w:sz w:val="28"/>
          <w:szCs w:val="28"/>
        </w:rPr>
      </w:pPr>
      <w:r w:rsidRPr="005858B3">
        <w:rPr>
          <w:rFonts w:ascii="Century Gothic" w:hAnsi="Century Gothic" w:cs="Arial"/>
          <w:sz w:val="28"/>
          <w:szCs w:val="28"/>
        </w:rPr>
        <w:t xml:space="preserve">Request for Information Issue Date: </w:t>
      </w:r>
      <w:r w:rsidR="005D4ADA" w:rsidRPr="005858B3">
        <w:rPr>
          <w:rFonts w:ascii="Century Gothic" w:hAnsi="Century Gothic" w:cs="Arial"/>
          <w:b/>
          <w:bCs/>
          <w:sz w:val="28"/>
          <w:szCs w:val="28"/>
        </w:rPr>
        <w:t>12 August</w:t>
      </w:r>
      <w:r w:rsidR="00750442" w:rsidRPr="005858B3">
        <w:rPr>
          <w:rFonts w:ascii="Century Gothic" w:hAnsi="Century Gothic" w:cs="Arial"/>
          <w:b/>
          <w:bCs/>
          <w:sz w:val="28"/>
          <w:szCs w:val="28"/>
        </w:rPr>
        <w:t xml:space="preserve"> </w:t>
      </w:r>
      <w:r w:rsidR="005D4ADA" w:rsidRPr="005858B3">
        <w:rPr>
          <w:rFonts w:ascii="Century Gothic" w:hAnsi="Century Gothic" w:cs="Arial"/>
          <w:b/>
          <w:bCs/>
          <w:sz w:val="28"/>
          <w:szCs w:val="28"/>
        </w:rPr>
        <w:t>2</w:t>
      </w:r>
      <w:r w:rsidR="00750442" w:rsidRPr="005858B3">
        <w:rPr>
          <w:rFonts w:ascii="Century Gothic" w:hAnsi="Century Gothic" w:cs="Arial"/>
          <w:b/>
          <w:bCs/>
          <w:sz w:val="28"/>
          <w:szCs w:val="28"/>
        </w:rPr>
        <w:t>02</w:t>
      </w:r>
      <w:r w:rsidR="005D4ADA" w:rsidRPr="005858B3">
        <w:rPr>
          <w:rFonts w:ascii="Century Gothic" w:hAnsi="Century Gothic" w:cs="Arial"/>
          <w:b/>
          <w:bCs/>
          <w:sz w:val="28"/>
          <w:szCs w:val="28"/>
        </w:rPr>
        <w:t>5</w:t>
      </w:r>
    </w:p>
    <w:p w14:paraId="541657BE" w14:textId="213FABB2" w:rsidR="00D30BFA" w:rsidRPr="005858B3" w:rsidRDefault="00D30BFA" w:rsidP="00D30BFA">
      <w:pPr>
        <w:autoSpaceDE w:val="0"/>
        <w:autoSpaceDN w:val="0"/>
        <w:adjustRightInd w:val="0"/>
        <w:spacing w:line="240" w:lineRule="auto"/>
        <w:jc w:val="center"/>
        <w:rPr>
          <w:rFonts w:ascii="Century Gothic" w:hAnsi="Century Gothic" w:cs="Arial"/>
          <w:b/>
          <w:bCs/>
          <w:sz w:val="28"/>
          <w:szCs w:val="28"/>
        </w:rPr>
      </w:pPr>
    </w:p>
    <w:p w14:paraId="7830F7FA" w14:textId="561BE84F" w:rsidR="00D30BFA" w:rsidRPr="00A87561" w:rsidRDefault="00D30BFA" w:rsidP="00D30BFA">
      <w:pPr>
        <w:autoSpaceDE w:val="0"/>
        <w:autoSpaceDN w:val="0"/>
        <w:adjustRightInd w:val="0"/>
        <w:spacing w:after="0" w:line="240" w:lineRule="auto"/>
        <w:jc w:val="center"/>
        <w:rPr>
          <w:rFonts w:ascii="Century Gothic" w:hAnsi="Century Gothic" w:cs="Arial"/>
          <w:b/>
          <w:bCs/>
          <w:sz w:val="28"/>
          <w:szCs w:val="28"/>
        </w:rPr>
      </w:pPr>
      <w:r w:rsidRPr="005858B3">
        <w:rPr>
          <w:rFonts w:ascii="Century Gothic" w:hAnsi="Century Gothic" w:cs="Arial"/>
          <w:sz w:val="28"/>
          <w:szCs w:val="28"/>
        </w:rPr>
        <w:t>Request for Information Due Date</w:t>
      </w:r>
      <w:r w:rsidRPr="005858B3">
        <w:rPr>
          <w:rFonts w:ascii="Century Gothic" w:hAnsi="Century Gothic" w:cs="Arial"/>
          <w:b/>
          <w:bCs/>
          <w:sz w:val="28"/>
          <w:szCs w:val="28"/>
        </w:rPr>
        <w:t xml:space="preserve">: </w:t>
      </w:r>
      <w:r w:rsidR="00554AE7" w:rsidRPr="005858B3">
        <w:rPr>
          <w:rFonts w:ascii="Century Gothic" w:hAnsi="Century Gothic" w:cs="Arial"/>
          <w:b/>
          <w:bCs/>
          <w:sz w:val="28"/>
          <w:szCs w:val="28"/>
        </w:rPr>
        <w:t>05</w:t>
      </w:r>
      <w:r w:rsidR="00076EE1" w:rsidRPr="005858B3">
        <w:rPr>
          <w:rFonts w:ascii="Century Gothic" w:hAnsi="Century Gothic" w:cs="Arial"/>
          <w:b/>
          <w:bCs/>
          <w:sz w:val="28"/>
          <w:szCs w:val="28"/>
        </w:rPr>
        <w:t xml:space="preserve"> </w:t>
      </w:r>
      <w:r w:rsidR="00554AE7" w:rsidRPr="005858B3">
        <w:rPr>
          <w:rFonts w:ascii="Century Gothic" w:hAnsi="Century Gothic" w:cs="Arial"/>
          <w:b/>
          <w:bCs/>
          <w:sz w:val="28"/>
          <w:szCs w:val="28"/>
        </w:rPr>
        <w:t>September</w:t>
      </w:r>
      <w:r w:rsidR="00076EE1" w:rsidRPr="005858B3">
        <w:rPr>
          <w:rFonts w:ascii="Century Gothic" w:hAnsi="Century Gothic" w:cs="Arial"/>
          <w:b/>
          <w:bCs/>
          <w:sz w:val="28"/>
          <w:szCs w:val="28"/>
        </w:rPr>
        <w:t xml:space="preserve"> 2025</w:t>
      </w:r>
      <w:r w:rsidRPr="005858B3">
        <w:rPr>
          <w:rFonts w:ascii="Century Gothic" w:hAnsi="Century Gothic" w:cs="Arial"/>
          <w:b/>
          <w:bCs/>
          <w:sz w:val="28"/>
          <w:szCs w:val="28"/>
        </w:rPr>
        <w:t xml:space="preserve"> </w:t>
      </w:r>
      <w:r w:rsidR="006043D2" w:rsidRPr="005858B3">
        <w:rPr>
          <w:rFonts w:ascii="Century Gothic" w:hAnsi="Century Gothic" w:cs="Arial"/>
          <w:b/>
          <w:bCs/>
          <w:sz w:val="28"/>
          <w:szCs w:val="28"/>
        </w:rPr>
        <w:t>at 16</w:t>
      </w:r>
      <w:r w:rsidRPr="005858B3">
        <w:rPr>
          <w:rFonts w:ascii="Century Gothic" w:hAnsi="Century Gothic" w:cs="Arial"/>
          <w:b/>
          <w:bCs/>
          <w:sz w:val="28"/>
          <w:szCs w:val="28"/>
        </w:rPr>
        <w:t>:00</w:t>
      </w:r>
    </w:p>
    <w:p w14:paraId="09A61780" w14:textId="77777777" w:rsidR="00D30BFA" w:rsidRPr="00A87561" w:rsidRDefault="00D30BFA" w:rsidP="00D30BFA">
      <w:pPr>
        <w:autoSpaceDE w:val="0"/>
        <w:autoSpaceDN w:val="0"/>
        <w:adjustRightInd w:val="0"/>
        <w:spacing w:after="0" w:line="240" w:lineRule="auto"/>
        <w:jc w:val="both"/>
        <w:rPr>
          <w:rFonts w:ascii="Century Gothic" w:hAnsi="Century Gothic" w:cs="Arial"/>
          <w:b/>
          <w:bCs/>
        </w:rPr>
      </w:pPr>
    </w:p>
    <w:p w14:paraId="43E04FB5" w14:textId="77777777" w:rsidR="00D30BFA" w:rsidRPr="00A87561" w:rsidRDefault="00D30BFA" w:rsidP="00D30BFA">
      <w:pPr>
        <w:autoSpaceDE w:val="0"/>
        <w:autoSpaceDN w:val="0"/>
        <w:adjustRightInd w:val="0"/>
        <w:spacing w:after="0" w:line="240" w:lineRule="auto"/>
        <w:jc w:val="both"/>
        <w:rPr>
          <w:rFonts w:ascii="Century Gothic" w:hAnsi="Century Gothic" w:cs="Arial"/>
          <w:b/>
          <w:bCs/>
        </w:rPr>
      </w:pPr>
    </w:p>
    <w:p w14:paraId="0F5EB42A" w14:textId="77777777" w:rsidR="00D30BFA" w:rsidRPr="00A87561" w:rsidRDefault="00D30BFA" w:rsidP="00D30BFA">
      <w:pPr>
        <w:rPr>
          <w:rFonts w:ascii="Century Gothic" w:hAnsi="Century Gothic" w:cs="Arial"/>
          <w:b/>
          <w:bCs/>
          <w:sz w:val="24"/>
          <w:szCs w:val="24"/>
        </w:rPr>
      </w:pPr>
      <w:r w:rsidRPr="00A87561">
        <w:rPr>
          <w:rFonts w:ascii="Century Gothic" w:hAnsi="Century Gothic" w:cs="Arial"/>
          <w:b/>
          <w:bCs/>
          <w:sz w:val="24"/>
          <w:szCs w:val="24"/>
        </w:rPr>
        <w:br w:type="page"/>
      </w:r>
    </w:p>
    <w:p w14:paraId="3F3267D4" w14:textId="77777777" w:rsidR="00D30BFA" w:rsidRPr="00A87561" w:rsidRDefault="00D30BFA" w:rsidP="00D30BFA">
      <w:pPr>
        <w:autoSpaceDE w:val="0"/>
        <w:autoSpaceDN w:val="0"/>
        <w:adjustRightInd w:val="0"/>
        <w:spacing w:after="0" w:line="240" w:lineRule="auto"/>
        <w:jc w:val="both"/>
        <w:rPr>
          <w:rFonts w:ascii="Century Gothic" w:hAnsi="Century Gothic" w:cs="Arial"/>
          <w:b/>
          <w:bCs/>
          <w:sz w:val="28"/>
          <w:szCs w:val="28"/>
        </w:rPr>
      </w:pPr>
      <w:r w:rsidRPr="00A87561">
        <w:rPr>
          <w:rFonts w:ascii="Century Gothic" w:hAnsi="Century Gothic" w:cs="Arial"/>
          <w:b/>
          <w:bCs/>
          <w:sz w:val="28"/>
          <w:szCs w:val="28"/>
        </w:rPr>
        <w:lastRenderedPageBreak/>
        <w:t>1. INTRODUCTION</w:t>
      </w:r>
    </w:p>
    <w:p w14:paraId="0BC60F2E"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4840FF0C"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The South African National Space Agency (SANSA) was established by an Act of Parliament – SANSA Act 36 of 2008. SANSA’s mandate is to provide for the promotion and use of space and cooperation in space-related activities, foster research in space science, advance scientific engineering through human capital and support the creation of an environment conducive to industrial development in space technologies within a framework of national government policy.</w:t>
      </w:r>
    </w:p>
    <w:p w14:paraId="00855710"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p>
    <w:p w14:paraId="1669C347"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Furthermore, SANSA has a legislative mandate to develop the space industry in South Africa.</w:t>
      </w:r>
    </w:p>
    <w:p w14:paraId="727532B0"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 </w:t>
      </w:r>
    </w:p>
    <w:p w14:paraId="57F63C55" w14:textId="44393D92" w:rsidR="00D21B5C" w:rsidRDefault="00D30BFA" w:rsidP="00D21B5C">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The Houwteq </w:t>
      </w:r>
      <w:r w:rsidR="00397423">
        <w:rPr>
          <w:rFonts w:ascii="Century Gothic" w:hAnsi="Century Gothic" w:cs="Arial"/>
          <w:sz w:val="24"/>
          <w:szCs w:val="24"/>
        </w:rPr>
        <w:t>A</w:t>
      </w:r>
      <w:r w:rsidR="0031203E">
        <w:rPr>
          <w:rFonts w:ascii="Century Gothic" w:hAnsi="Century Gothic" w:cs="Arial"/>
          <w:sz w:val="24"/>
          <w:szCs w:val="24"/>
        </w:rPr>
        <w:t xml:space="preserve">ssembly </w:t>
      </w:r>
      <w:r w:rsidR="00397423">
        <w:rPr>
          <w:rFonts w:ascii="Century Gothic" w:hAnsi="Century Gothic" w:cs="Arial"/>
          <w:sz w:val="24"/>
          <w:szCs w:val="24"/>
        </w:rPr>
        <w:t>I</w:t>
      </w:r>
      <w:r w:rsidR="0031203E">
        <w:rPr>
          <w:rFonts w:ascii="Century Gothic" w:hAnsi="Century Gothic" w:cs="Arial"/>
          <w:sz w:val="24"/>
          <w:szCs w:val="24"/>
        </w:rPr>
        <w:t xml:space="preserve">ntegration and </w:t>
      </w:r>
      <w:r w:rsidR="00397423">
        <w:rPr>
          <w:rFonts w:ascii="Century Gothic" w:hAnsi="Century Gothic" w:cs="Arial"/>
          <w:sz w:val="24"/>
          <w:szCs w:val="24"/>
        </w:rPr>
        <w:t>T</w:t>
      </w:r>
      <w:r w:rsidR="0031203E">
        <w:rPr>
          <w:rFonts w:ascii="Century Gothic" w:hAnsi="Century Gothic" w:cs="Arial"/>
          <w:sz w:val="24"/>
          <w:szCs w:val="24"/>
        </w:rPr>
        <w:t>est</w:t>
      </w:r>
      <w:r w:rsidR="00AC5C95">
        <w:rPr>
          <w:rFonts w:ascii="Century Gothic" w:hAnsi="Century Gothic" w:cs="Arial"/>
          <w:sz w:val="24"/>
          <w:szCs w:val="24"/>
        </w:rPr>
        <w:t xml:space="preserve"> (AIT)</w:t>
      </w:r>
      <w:r w:rsidR="00397423" w:rsidRPr="00A87561">
        <w:rPr>
          <w:rFonts w:ascii="Century Gothic" w:hAnsi="Century Gothic" w:cs="Arial"/>
          <w:sz w:val="24"/>
          <w:szCs w:val="24"/>
        </w:rPr>
        <w:t xml:space="preserve"> </w:t>
      </w:r>
      <w:r w:rsidRPr="00A87561">
        <w:rPr>
          <w:rFonts w:ascii="Century Gothic" w:hAnsi="Century Gothic" w:cs="Arial"/>
          <w:sz w:val="24"/>
          <w:szCs w:val="24"/>
        </w:rPr>
        <w:t xml:space="preserve">Facility has been established as part of a previous era of space technology development in South Africa in 1985. </w:t>
      </w:r>
      <w:r w:rsidR="00D21B5C" w:rsidRPr="00460B43">
        <w:rPr>
          <w:rFonts w:ascii="Century Gothic" w:hAnsi="Century Gothic" w:cs="Arial"/>
          <w:sz w:val="24"/>
          <w:szCs w:val="24"/>
        </w:rPr>
        <w:t>It served and is still serving as a dedicated satellite Assembly, Integration, and Testing (AIT) facility, comparable to similar facilities worldwide</w:t>
      </w:r>
      <w:r w:rsidR="00D21B5C">
        <w:rPr>
          <w:rFonts w:ascii="Century Gothic" w:hAnsi="Century Gothic" w:cs="Arial"/>
          <w:sz w:val="24"/>
          <w:szCs w:val="24"/>
        </w:rPr>
        <w:t>.</w:t>
      </w:r>
      <w:r w:rsidR="00D21B5C" w:rsidRPr="00460B43">
        <w:rPr>
          <w:rFonts w:ascii="Century Gothic" w:hAnsi="Century Gothic" w:cs="Arial"/>
          <w:sz w:val="24"/>
          <w:szCs w:val="24"/>
        </w:rPr>
        <w:t xml:space="preserve"> </w:t>
      </w:r>
      <w:r w:rsidRPr="00A87561">
        <w:rPr>
          <w:rFonts w:ascii="Century Gothic" w:hAnsi="Century Gothic" w:cs="Arial"/>
          <w:sz w:val="24"/>
          <w:szCs w:val="24"/>
        </w:rPr>
        <w:t>The facility is in the process of being upgraded.</w:t>
      </w:r>
      <w:r w:rsidR="00D21B5C">
        <w:rPr>
          <w:rFonts w:ascii="Century Gothic" w:hAnsi="Century Gothic" w:cs="Arial"/>
          <w:sz w:val="24"/>
          <w:szCs w:val="24"/>
        </w:rPr>
        <w:t xml:space="preserve"> </w:t>
      </w:r>
    </w:p>
    <w:p w14:paraId="1526829D" w14:textId="1C756EB5" w:rsidR="00D30BFA" w:rsidRPr="00A87561" w:rsidRDefault="00D30BFA" w:rsidP="00D30BFA">
      <w:pPr>
        <w:autoSpaceDE w:val="0"/>
        <w:autoSpaceDN w:val="0"/>
        <w:adjustRightInd w:val="0"/>
        <w:spacing w:after="160" w:line="259" w:lineRule="auto"/>
        <w:jc w:val="both"/>
        <w:rPr>
          <w:rFonts w:ascii="Century Gothic" w:hAnsi="Century Gothic" w:cs="Arial"/>
          <w:sz w:val="24"/>
          <w:szCs w:val="24"/>
        </w:rPr>
      </w:pPr>
    </w:p>
    <w:p w14:paraId="016D75DD" w14:textId="43A48608"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bCs/>
          <w:sz w:val="24"/>
          <w:szCs w:val="24"/>
        </w:rPr>
        <w:t xml:space="preserve">This RFI is issued as a means of technical discovery and information gathering </w:t>
      </w:r>
      <w:proofErr w:type="gramStart"/>
      <w:r w:rsidRPr="00A87561">
        <w:rPr>
          <w:rFonts w:ascii="Century Gothic" w:hAnsi="Century Gothic" w:cs="Arial"/>
          <w:bCs/>
          <w:sz w:val="24"/>
          <w:szCs w:val="24"/>
        </w:rPr>
        <w:t>only, and</w:t>
      </w:r>
      <w:proofErr w:type="gramEnd"/>
      <w:r w:rsidRPr="00A87561">
        <w:rPr>
          <w:rFonts w:ascii="Century Gothic" w:hAnsi="Century Gothic" w:cs="Arial"/>
          <w:bCs/>
          <w:sz w:val="24"/>
          <w:szCs w:val="24"/>
        </w:rPr>
        <w:t xml:space="preserve"> aims to determine </w:t>
      </w:r>
      <w:r w:rsidR="005C13C4">
        <w:rPr>
          <w:rFonts w:ascii="Century Gothic" w:hAnsi="Century Gothic" w:cs="Arial"/>
          <w:bCs/>
          <w:sz w:val="24"/>
          <w:szCs w:val="24"/>
        </w:rPr>
        <w:t xml:space="preserve">work scope </w:t>
      </w:r>
      <w:r w:rsidR="009441AC">
        <w:rPr>
          <w:rFonts w:ascii="Century Gothic" w:hAnsi="Century Gothic" w:cs="Arial"/>
          <w:bCs/>
          <w:sz w:val="24"/>
          <w:szCs w:val="24"/>
        </w:rPr>
        <w:t xml:space="preserve">and indicative costing. </w:t>
      </w:r>
      <w:r w:rsidRPr="00A87561">
        <w:rPr>
          <w:rFonts w:ascii="Century Gothic" w:hAnsi="Century Gothic" w:cs="Arial"/>
          <w:sz w:val="24"/>
          <w:szCs w:val="24"/>
        </w:rPr>
        <w:t xml:space="preserve"> This RFI is not an invitation to pre-qualify prospective contractors and participation is voluntary.</w:t>
      </w:r>
      <w:r w:rsidR="009B3690">
        <w:rPr>
          <w:rFonts w:ascii="Century Gothic" w:hAnsi="Century Gothic" w:cs="Arial"/>
          <w:sz w:val="24"/>
          <w:szCs w:val="24"/>
        </w:rPr>
        <w:t xml:space="preserve"> Furthermore, all the information provided may be used for planning purposes</w:t>
      </w:r>
      <w:r w:rsidR="00AC5C95">
        <w:rPr>
          <w:rFonts w:ascii="Century Gothic" w:hAnsi="Century Gothic" w:cs="Arial"/>
          <w:sz w:val="24"/>
          <w:szCs w:val="24"/>
        </w:rPr>
        <w:t xml:space="preserve"> and is none binding on </w:t>
      </w:r>
      <w:proofErr w:type="gramStart"/>
      <w:r w:rsidR="00AC5C95">
        <w:rPr>
          <w:rFonts w:ascii="Century Gothic" w:hAnsi="Century Gothic" w:cs="Arial"/>
          <w:sz w:val="24"/>
          <w:szCs w:val="24"/>
        </w:rPr>
        <w:t>either parties</w:t>
      </w:r>
      <w:proofErr w:type="gramEnd"/>
      <w:r w:rsidR="00AC5C95">
        <w:rPr>
          <w:rFonts w:ascii="Century Gothic" w:hAnsi="Century Gothic" w:cs="Arial"/>
          <w:sz w:val="24"/>
          <w:szCs w:val="24"/>
        </w:rPr>
        <w:t>.</w:t>
      </w:r>
    </w:p>
    <w:p w14:paraId="5F4F54EF" w14:textId="77777777" w:rsidR="00D30BFA" w:rsidRPr="00A87561" w:rsidRDefault="00D30BFA" w:rsidP="00D30BFA">
      <w:pPr>
        <w:autoSpaceDE w:val="0"/>
        <w:autoSpaceDN w:val="0"/>
        <w:adjustRightInd w:val="0"/>
        <w:spacing w:after="0" w:line="240" w:lineRule="auto"/>
        <w:jc w:val="both"/>
        <w:rPr>
          <w:rFonts w:ascii="Century Gothic" w:hAnsi="Century Gothic" w:cs="Arial"/>
          <w:bCs/>
        </w:rPr>
      </w:pPr>
    </w:p>
    <w:p w14:paraId="017A30C4" w14:textId="77777777" w:rsidR="00D30BFA" w:rsidRPr="00A87561" w:rsidRDefault="00D30BFA" w:rsidP="00D30BFA">
      <w:pPr>
        <w:autoSpaceDE w:val="0"/>
        <w:autoSpaceDN w:val="0"/>
        <w:adjustRightInd w:val="0"/>
        <w:spacing w:after="0" w:line="240" w:lineRule="auto"/>
        <w:jc w:val="both"/>
        <w:rPr>
          <w:rFonts w:ascii="Century Gothic" w:hAnsi="Century Gothic" w:cs="Arial"/>
          <w:bCs/>
        </w:rPr>
      </w:pPr>
    </w:p>
    <w:p w14:paraId="47AD8946" w14:textId="77777777" w:rsidR="00D30BFA" w:rsidRPr="00A87561" w:rsidRDefault="00D30BFA" w:rsidP="00D30BFA">
      <w:pPr>
        <w:autoSpaceDE w:val="0"/>
        <w:autoSpaceDN w:val="0"/>
        <w:adjustRightInd w:val="0"/>
        <w:spacing w:after="0" w:line="240" w:lineRule="auto"/>
        <w:jc w:val="both"/>
        <w:rPr>
          <w:rFonts w:ascii="Century Gothic" w:hAnsi="Century Gothic" w:cs="Arial"/>
          <w:b/>
          <w:bCs/>
          <w:sz w:val="28"/>
          <w:szCs w:val="28"/>
        </w:rPr>
      </w:pPr>
      <w:r w:rsidRPr="00A87561">
        <w:rPr>
          <w:rFonts w:ascii="Century Gothic" w:hAnsi="Century Gothic" w:cs="Arial"/>
          <w:b/>
          <w:bCs/>
          <w:sz w:val="28"/>
          <w:szCs w:val="28"/>
        </w:rPr>
        <w:t xml:space="preserve">2. BACKGROUND </w:t>
      </w:r>
    </w:p>
    <w:p w14:paraId="67781380"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04910F56" w14:textId="029E640B" w:rsidR="00D30BFA" w:rsidRPr="00A87561" w:rsidRDefault="00D30BFA" w:rsidP="00D30BFA">
      <w:pPr>
        <w:autoSpaceDE w:val="0"/>
        <w:autoSpaceDN w:val="0"/>
        <w:adjustRightInd w:val="0"/>
        <w:spacing w:after="0" w:line="240" w:lineRule="auto"/>
        <w:jc w:val="both"/>
        <w:rPr>
          <w:rFonts w:ascii="Century Gothic" w:hAnsi="Century Gothic" w:cs="Arial"/>
          <w:bCs/>
          <w:sz w:val="24"/>
          <w:szCs w:val="24"/>
        </w:rPr>
      </w:pPr>
      <w:r w:rsidRPr="00A87561">
        <w:rPr>
          <w:rFonts w:ascii="Century Gothic" w:hAnsi="Century Gothic" w:cs="Arial"/>
          <w:bCs/>
          <w:sz w:val="24"/>
          <w:szCs w:val="24"/>
        </w:rPr>
        <w:t xml:space="preserve">This SANSA project aims to upgrade Houwteq </w:t>
      </w:r>
      <w:r w:rsidR="00AC5C95">
        <w:rPr>
          <w:rFonts w:ascii="Century Gothic" w:hAnsi="Century Gothic" w:cs="Arial"/>
          <w:bCs/>
          <w:sz w:val="24"/>
          <w:szCs w:val="24"/>
        </w:rPr>
        <w:t>AIT</w:t>
      </w:r>
      <w:r w:rsidRPr="00A87561">
        <w:rPr>
          <w:rFonts w:ascii="Century Gothic" w:hAnsi="Century Gothic" w:cs="Arial"/>
          <w:bCs/>
          <w:sz w:val="24"/>
          <w:szCs w:val="24"/>
        </w:rPr>
        <w:t xml:space="preserve"> Facilities to a state with which the </w:t>
      </w:r>
      <w:r w:rsidR="00920815">
        <w:rPr>
          <w:rFonts w:ascii="Century Gothic" w:hAnsi="Century Gothic" w:cs="Arial"/>
          <w:bCs/>
          <w:sz w:val="24"/>
          <w:szCs w:val="24"/>
        </w:rPr>
        <w:t>local</w:t>
      </w:r>
      <w:r w:rsidR="00920815" w:rsidRPr="00A87561">
        <w:rPr>
          <w:rFonts w:ascii="Century Gothic" w:hAnsi="Century Gothic" w:cs="Arial"/>
          <w:bCs/>
          <w:sz w:val="24"/>
          <w:szCs w:val="24"/>
        </w:rPr>
        <w:t xml:space="preserve"> </w:t>
      </w:r>
      <w:r w:rsidRPr="00A87561">
        <w:rPr>
          <w:rFonts w:ascii="Century Gothic" w:hAnsi="Century Gothic" w:cs="Arial"/>
          <w:bCs/>
          <w:sz w:val="24"/>
          <w:szCs w:val="24"/>
        </w:rPr>
        <w:t>space industry could professionally address their future growing needs for development testing, qualification and at times acceptance of primarily space equipment and systems.</w:t>
      </w:r>
    </w:p>
    <w:p w14:paraId="4C06170E"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 </w:t>
      </w:r>
    </w:p>
    <w:p w14:paraId="20AF527F"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r w:rsidRPr="00A87561">
        <w:rPr>
          <w:rFonts w:ascii="Century Gothic" w:hAnsi="Century Gothic" w:cs="Arial"/>
          <w:sz w:val="24"/>
          <w:szCs w:val="24"/>
        </w:rPr>
        <w:t>This RFI is issued solely for information gathering and planning purposes; this RFI does not constitute a formal solicitation for proposals. Note that responses to this RFI will be kept strictly confidential and used only for topic development for future in support of the South African space engineering industry sector.</w:t>
      </w:r>
    </w:p>
    <w:p w14:paraId="00FCA6E3"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779AF049"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0E01059A" w14:textId="77777777" w:rsidR="00D30BFA" w:rsidRPr="00A87561" w:rsidRDefault="00D30BFA" w:rsidP="00D30BFA">
      <w:pPr>
        <w:autoSpaceDE w:val="0"/>
        <w:autoSpaceDN w:val="0"/>
        <w:adjustRightInd w:val="0"/>
        <w:spacing w:after="0" w:line="240" w:lineRule="auto"/>
        <w:jc w:val="both"/>
        <w:rPr>
          <w:rFonts w:ascii="Century Gothic" w:hAnsi="Century Gothic" w:cs="Arial"/>
          <w:b/>
          <w:bCs/>
          <w:sz w:val="28"/>
          <w:szCs w:val="28"/>
        </w:rPr>
      </w:pPr>
      <w:r w:rsidRPr="00A87561">
        <w:rPr>
          <w:rFonts w:ascii="Century Gothic" w:hAnsi="Century Gothic" w:cs="Arial"/>
          <w:b/>
          <w:bCs/>
          <w:sz w:val="28"/>
          <w:szCs w:val="28"/>
        </w:rPr>
        <w:t>3. INFORMATION REQUESTED</w:t>
      </w:r>
    </w:p>
    <w:p w14:paraId="5840A54F"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4312A2AA"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All information shall be submitted in accordance with the instructions provided in this document. Classified responses will </w:t>
      </w:r>
      <w:r w:rsidRPr="00A87561">
        <w:rPr>
          <w:rFonts w:ascii="Century Gothic" w:hAnsi="Century Gothic" w:cs="Arial"/>
          <w:sz w:val="24"/>
          <w:szCs w:val="24"/>
          <w:u w:val="single"/>
        </w:rPr>
        <w:t>not</w:t>
      </w:r>
      <w:r w:rsidRPr="00A87561">
        <w:rPr>
          <w:rFonts w:ascii="Century Gothic" w:hAnsi="Century Gothic" w:cs="Arial"/>
          <w:sz w:val="24"/>
          <w:szCs w:val="24"/>
        </w:rPr>
        <w:t xml:space="preserve"> be accepted. </w:t>
      </w:r>
    </w:p>
    <w:p w14:paraId="3CF71ADE"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p>
    <w:p w14:paraId="6ECE7895" w14:textId="47549A45" w:rsidR="00D30BFA" w:rsidRPr="00A87561" w:rsidRDefault="00D30BFA" w:rsidP="00D30BFA">
      <w:pPr>
        <w:autoSpaceDE w:val="0"/>
        <w:autoSpaceDN w:val="0"/>
        <w:adjustRightInd w:val="0"/>
        <w:spacing w:after="0" w:line="240" w:lineRule="auto"/>
        <w:jc w:val="both"/>
        <w:rPr>
          <w:rFonts w:ascii="Century Gothic" w:hAnsi="Century Gothic" w:cs="Arial"/>
          <w:sz w:val="24"/>
          <w:szCs w:val="24"/>
          <w:u w:val="single"/>
        </w:rPr>
      </w:pPr>
      <w:r w:rsidRPr="00A87561">
        <w:rPr>
          <w:rFonts w:ascii="Century Gothic" w:hAnsi="Century Gothic" w:cs="Arial"/>
          <w:sz w:val="24"/>
          <w:szCs w:val="24"/>
          <w:u w:val="single"/>
        </w:rPr>
        <w:t xml:space="preserve">SANSA request that respondents assess the requirements as stated in Annexure A of this RFI and submit proposals </w:t>
      </w:r>
      <w:r w:rsidR="00D97209">
        <w:rPr>
          <w:rFonts w:ascii="Century Gothic" w:hAnsi="Century Gothic" w:cs="Arial"/>
          <w:sz w:val="24"/>
          <w:szCs w:val="24"/>
          <w:u w:val="single"/>
        </w:rPr>
        <w:t>for</w:t>
      </w:r>
      <w:r w:rsidRPr="00A87561">
        <w:rPr>
          <w:rFonts w:ascii="Century Gothic" w:hAnsi="Century Gothic" w:cs="Arial"/>
          <w:sz w:val="24"/>
          <w:szCs w:val="24"/>
          <w:u w:val="single"/>
        </w:rPr>
        <w:t xml:space="preserve"> solutions that they </w:t>
      </w:r>
      <w:proofErr w:type="gramStart"/>
      <w:r w:rsidRPr="00A87561">
        <w:rPr>
          <w:rFonts w:ascii="Century Gothic" w:hAnsi="Century Gothic" w:cs="Arial"/>
          <w:sz w:val="24"/>
          <w:szCs w:val="24"/>
          <w:u w:val="single"/>
        </w:rPr>
        <w:t>are able to</w:t>
      </w:r>
      <w:proofErr w:type="gramEnd"/>
      <w:r w:rsidRPr="00A87561">
        <w:rPr>
          <w:rFonts w:ascii="Century Gothic" w:hAnsi="Century Gothic" w:cs="Arial"/>
          <w:sz w:val="24"/>
          <w:szCs w:val="24"/>
          <w:u w:val="single"/>
        </w:rPr>
        <w:t xml:space="preserve"> provide. </w:t>
      </w:r>
      <w:r w:rsidRPr="00A87561">
        <w:rPr>
          <w:rFonts w:ascii="Century Gothic" w:hAnsi="Century Gothic" w:cs="Arial"/>
          <w:sz w:val="24"/>
          <w:szCs w:val="24"/>
          <w:u w:val="single"/>
        </w:rPr>
        <w:lastRenderedPageBreak/>
        <w:t>The proposals should address the technical solution concepts and scope, implementation plan and timeline, risk aspects, assumptions made, expected customer supplied items and interfaces, long lead items, and any relevant SHEQ aspects.</w:t>
      </w:r>
    </w:p>
    <w:p w14:paraId="01F4E657"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u w:val="single"/>
        </w:rPr>
      </w:pPr>
    </w:p>
    <w:p w14:paraId="3809A53C"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p>
    <w:p w14:paraId="668C16FB"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p>
    <w:p w14:paraId="275A9159" w14:textId="77777777" w:rsidR="00D30BFA" w:rsidRPr="00A87561" w:rsidRDefault="00D30BFA" w:rsidP="00D30BFA">
      <w:pPr>
        <w:rPr>
          <w:rFonts w:ascii="Century Gothic" w:hAnsi="Century Gothic" w:cs="Arial"/>
          <w:b/>
          <w:bCs/>
          <w:sz w:val="24"/>
          <w:szCs w:val="24"/>
        </w:rPr>
      </w:pPr>
      <w:r w:rsidRPr="00A87561">
        <w:rPr>
          <w:rFonts w:ascii="Century Gothic" w:hAnsi="Century Gothic" w:cs="Arial"/>
          <w:b/>
          <w:bCs/>
          <w:sz w:val="28"/>
          <w:szCs w:val="28"/>
        </w:rPr>
        <w:t>4. RFI INQUIRIES</w:t>
      </w:r>
    </w:p>
    <w:p w14:paraId="5886C7F7" w14:textId="7CFC6C5B"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Inquiries to this RFI must be submitted to </w:t>
      </w:r>
      <w:hyperlink r:id="rId11">
        <w:r w:rsidRPr="00A87561">
          <w:rPr>
            <w:rStyle w:val="Hyperlink"/>
            <w:rFonts w:ascii="Century Gothic" w:hAnsi="Century Gothic" w:cs="Arial"/>
            <w:sz w:val="24"/>
            <w:szCs w:val="24"/>
          </w:rPr>
          <w:t>scm@sansa.org.za</w:t>
        </w:r>
      </w:hyperlink>
      <w:r w:rsidRPr="00A87561">
        <w:rPr>
          <w:rFonts w:ascii="Century Gothic" w:hAnsi="Century Gothic" w:cs="Arial"/>
          <w:sz w:val="24"/>
          <w:szCs w:val="24"/>
        </w:rPr>
        <w:t xml:space="preserve">. No telephone inquiries will be accepted. SANSA will review queries and if relevant post responses on the SANSA website in the RFI site. Queries must be submitted by </w:t>
      </w:r>
      <w:r w:rsidR="00A401C6">
        <w:rPr>
          <w:rFonts w:ascii="Century Gothic" w:hAnsi="Century Gothic" w:cs="Arial"/>
          <w:sz w:val="24"/>
          <w:szCs w:val="24"/>
        </w:rPr>
        <w:t>05 August 2025</w:t>
      </w:r>
      <w:r w:rsidRPr="00A87561">
        <w:rPr>
          <w:rFonts w:ascii="Century Gothic" w:hAnsi="Century Gothic" w:cs="Arial"/>
          <w:sz w:val="24"/>
          <w:szCs w:val="24"/>
        </w:rPr>
        <w:t xml:space="preserve"> to be considered by SANSA for a response.  </w:t>
      </w:r>
    </w:p>
    <w:p w14:paraId="45B23741"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60FEA15D"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23814414" w14:textId="77777777" w:rsidR="00D30BFA" w:rsidRPr="00A87561" w:rsidRDefault="00D30BFA" w:rsidP="00D30BFA">
      <w:pPr>
        <w:autoSpaceDE w:val="0"/>
        <w:autoSpaceDN w:val="0"/>
        <w:adjustRightInd w:val="0"/>
        <w:spacing w:after="0" w:line="240" w:lineRule="auto"/>
        <w:jc w:val="both"/>
        <w:rPr>
          <w:rFonts w:ascii="Century Gothic" w:hAnsi="Century Gothic" w:cs="Arial"/>
          <w:b/>
          <w:bCs/>
          <w:sz w:val="28"/>
          <w:szCs w:val="28"/>
        </w:rPr>
      </w:pPr>
      <w:r w:rsidRPr="00A87561">
        <w:rPr>
          <w:rFonts w:ascii="Century Gothic" w:hAnsi="Century Gothic" w:cs="Arial"/>
          <w:b/>
          <w:bCs/>
          <w:sz w:val="28"/>
          <w:szCs w:val="28"/>
        </w:rPr>
        <w:t>5. SUBMISSION INSTRUCTIONS</w:t>
      </w:r>
    </w:p>
    <w:p w14:paraId="311D7E32"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537F1037" w14:textId="44589987" w:rsidR="00D30BFA" w:rsidRPr="005858B3"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Responses to this RFI </w:t>
      </w:r>
      <w:r w:rsidRPr="005858B3">
        <w:rPr>
          <w:rFonts w:ascii="Century Gothic" w:hAnsi="Century Gothic" w:cs="Arial"/>
          <w:sz w:val="24"/>
          <w:szCs w:val="24"/>
        </w:rPr>
        <w:t xml:space="preserve">are due </w:t>
      </w:r>
      <w:r w:rsidRPr="005858B3">
        <w:rPr>
          <w:rFonts w:ascii="Century Gothic" w:hAnsi="Century Gothic" w:cs="Arial"/>
          <w:b/>
          <w:bCs/>
          <w:sz w:val="24"/>
          <w:szCs w:val="24"/>
        </w:rPr>
        <w:t xml:space="preserve">no later than </w:t>
      </w:r>
      <w:r w:rsidR="00C42C83" w:rsidRPr="005858B3">
        <w:rPr>
          <w:rFonts w:ascii="Century Gothic" w:hAnsi="Century Gothic" w:cs="Arial"/>
          <w:b/>
          <w:bCs/>
          <w:sz w:val="24"/>
          <w:szCs w:val="24"/>
        </w:rPr>
        <w:t>16</w:t>
      </w:r>
      <w:r w:rsidRPr="005858B3">
        <w:rPr>
          <w:rFonts w:ascii="Century Gothic" w:hAnsi="Century Gothic" w:cs="Arial"/>
          <w:b/>
          <w:bCs/>
          <w:sz w:val="24"/>
          <w:szCs w:val="24"/>
        </w:rPr>
        <w:t xml:space="preserve">:00, on </w:t>
      </w:r>
      <w:r w:rsidR="00A2061E" w:rsidRPr="005858B3">
        <w:rPr>
          <w:rFonts w:ascii="Century Gothic" w:hAnsi="Century Gothic" w:cs="Arial"/>
          <w:b/>
          <w:bCs/>
          <w:sz w:val="24"/>
          <w:szCs w:val="24"/>
        </w:rPr>
        <w:t>05</w:t>
      </w:r>
      <w:r w:rsidR="0039551F" w:rsidRPr="005858B3">
        <w:rPr>
          <w:rFonts w:ascii="Century Gothic" w:hAnsi="Century Gothic" w:cs="Arial"/>
          <w:b/>
          <w:bCs/>
          <w:sz w:val="24"/>
          <w:szCs w:val="24"/>
        </w:rPr>
        <w:t xml:space="preserve"> </w:t>
      </w:r>
      <w:r w:rsidR="00A2061E" w:rsidRPr="005858B3">
        <w:rPr>
          <w:rFonts w:ascii="Century Gothic" w:hAnsi="Century Gothic" w:cs="Arial"/>
          <w:b/>
          <w:bCs/>
          <w:sz w:val="24"/>
          <w:szCs w:val="24"/>
        </w:rPr>
        <w:t>September</w:t>
      </w:r>
      <w:r w:rsidR="0039551F" w:rsidRPr="005858B3">
        <w:rPr>
          <w:rFonts w:ascii="Century Gothic" w:hAnsi="Century Gothic" w:cs="Arial"/>
          <w:b/>
          <w:bCs/>
          <w:sz w:val="24"/>
          <w:szCs w:val="24"/>
        </w:rPr>
        <w:t xml:space="preserve"> 2025</w:t>
      </w:r>
      <w:r w:rsidRPr="005858B3">
        <w:rPr>
          <w:rFonts w:ascii="Century Gothic" w:hAnsi="Century Gothic" w:cs="Arial"/>
          <w:sz w:val="24"/>
          <w:szCs w:val="24"/>
        </w:rPr>
        <w:t>.</w:t>
      </w:r>
      <w:r w:rsidRPr="005858B3">
        <w:rPr>
          <w:rFonts w:ascii="Century Gothic" w:eastAsiaTheme="minorEastAsia" w:hAnsi="Century Gothic"/>
          <w:sz w:val="24"/>
          <w:szCs w:val="24"/>
        </w:rPr>
        <w:t xml:space="preserve"> </w:t>
      </w:r>
      <w:r w:rsidRPr="005858B3">
        <w:rPr>
          <w:rFonts w:ascii="Century Gothic" w:hAnsi="Century Gothic" w:cs="Arial"/>
          <w:sz w:val="24"/>
          <w:szCs w:val="24"/>
        </w:rPr>
        <w:t xml:space="preserve">All submissions must be electronically submitted to </w:t>
      </w:r>
      <w:hyperlink r:id="rId12">
        <w:r w:rsidRPr="005858B3">
          <w:rPr>
            <w:rStyle w:val="Hyperlink"/>
            <w:rFonts w:ascii="Century Gothic" w:hAnsi="Century Gothic" w:cs="Arial"/>
            <w:sz w:val="24"/>
            <w:szCs w:val="24"/>
          </w:rPr>
          <w:t>scm@sansa.org.za</w:t>
        </w:r>
      </w:hyperlink>
      <w:r w:rsidRPr="005858B3">
        <w:rPr>
          <w:rFonts w:ascii="Century Gothic" w:hAnsi="Century Gothic" w:cs="Arial"/>
          <w:sz w:val="24"/>
          <w:szCs w:val="24"/>
        </w:rPr>
        <w:t xml:space="preserve">, as a PDF file attachment not to exceed </w:t>
      </w:r>
      <w:r w:rsidRPr="005858B3">
        <w:rPr>
          <w:rFonts w:ascii="Century Gothic" w:hAnsi="Century Gothic" w:cs="Arial"/>
          <w:sz w:val="24"/>
          <w:szCs w:val="24"/>
          <w:u w:val="single"/>
        </w:rPr>
        <w:t>10MB</w:t>
      </w:r>
      <w:r w:rsidRPr="005858B3">
        <w:rPr>
          <w:rFonts w:ascii="Century Gothic" w:hAnsi="Century Gothic" w:cs="Arial"/>
          <w:sz w:val="24"/>
          <w:szCs w:val="24"/>
        </w:rPr>
        <w:t>. The information provided in response to this RFI will not be disclosed publicly.</w:t>
      </w:r>
    </w:p>
    <w:p w14:paraId="4C9DF5D5" w14:textId="77777777" w:rsidR="00D30BFA" w:rsidRPr="005858B3" w:rsidRDefault="00D30BFA" w:rsidP="00D30BFA">
      <w:pPr>
        <w:autoSpaceDE w:val="0"/>
        <w:autoSpaceDN w:val="0"/>
        <w:adjustRightInd w:val="0"/>
        <w:spacing w:after="0" w:line="240" w:lineRule="auto"/>
        <w:jc w:val="both"/>
        <w:rPr>
          <w:rFonts w:ascii="Century Gothic" w:hAnsi="Century Gothic" w:cs="Arial"/>
          <w:sz w:val="24"/>
          <w:szCs w:val="24"/>
        </w:rPr>
      </w:pPr>
    </w:p>
    <w:p w14:paraId="62ECBCC6" w14:textId="77777777" w:rsidR="00D30BFA" w:rsidRPr="005858B3" w:rsidRDefault="00D30BFA" w:rsidP="00D30BFA">
      <w:pPr>
        <w:autoSpaceDE w:val="0"/>
        <w:autoSpaceDN w:val="0"/>
        <w:adjustRightInd w:val="0"/>
        <w:spacing w:after="0" w:line="240" w:lineRule="auto"/>
        <w:jc w:val="both"/>
        <w:rPr>
          <w:rFonts w:ascii="Century Gothic" w:hAnsi="Century Gothic" w:cs="Arial"/>
          <w:sz w:val="24"/>
          <w:szCs w:val="24"/>
        </w:rPr>
      </w:pPr>
      <w:r w:rsidRPr="005858B3">
        <w:rPr>
          <w:rFonts w:ascii="Century Gothic" w:hAnsi="Century Gothic" w:cs="Arial"/>
          <w:sz w:val="24"/>
          <w:szCs w:val="24"/>
        </w:rPr>
        <w:t>The information is requested for planning purposes only. The release of the RFI does not indicate that SANSA will issue a solicitation, nor does it obligate SANSA to invest any resources specific to the targeted system areas declared in the responses to this market research activity.</w:t>
      </w:r>
    </w:p>
    <w:p w14:paraId="2F12F450" w14:textId="77777777" w:rsidR="00D30BFA" w:rsidRPr="005858B3" w:rsidRDefault="00D30BFA" w:rsidP="00D30BFA">
      <w:pPr>
        <w:autoSpaceDE w:val="0"/>
        <w:autoSpaceDN w:val="0"/>
        <w:adjustRightInd w:val="0"/>
        <w:spacing w:after="0" w:line="240" w:lineRule="auto"/>
        <w:jc w:val="both"/>
        <w:rPr>
          <w:rFonts w:ascii="Century Gothic" w:hAnsi="Century Gothic" w:cs="Arial"/>
          <w:sz w:val="24"/>
          <w:szCs w:val="24"/>
        </w:rPr>
      </w:pPr>
    </w:p>
    <w:p w14:paraId="2FBF8144" w14:textId="1E1CE633" w:rsidR="00F26996" w:rsidRDefault="00D30BFA" w:rsidP="00D30BFA">
      <w:pPr>
        <w:autoSpaceDE w:val="0"/>
        <w:autoSpaceDN w:val="0"/>
        <w:adjustRightInd w:val="0"/>
        <w:spacing w:after="0" w:line="240" w:lineRule="auto"/>
        <w:jc w:val="both"/>
        <w:rPr>
          <w:rFonts w:ascii="Century Gothic" w:hAnsi="Century Gothic" w:cs="Arial"/>
          <w:sz w:val="24"/>
          <w:szCs w:val="24"/>
        </w:rPr>
      </w:pPr>
      <w:r w:rsidRPr="005858B3">
        <w:rPr>
          <w:rFonts w:ascii="Century Gothic" w:hAnsi="Century Gothic" w:cs="Arial"/>
          <w:sz w:val="24"/>
          <w:szCs w:val="24"/>
        </w:rPr>
        <w:t xml:space="preserve">A </w:t>
      </w:r>
      <w:r w:rsidR="00562AA0" w:rsidRPr="005858B3">
        <w:rPr>
          <w:rFonts w:ascii="Century Gothic" w:hAnsi="Century Gothic" w:cs="Arial"/>
          <w:sz w:val="24"/>
          <w:szCs w:val="24"/>
          <w:u w:val="single"/>
        </w:rPr>
        <w:t xml:space="preserve">voluntary </w:t>
      </w:r>
      <w:r w:rsidRPr="005858B3">
        <w:rPr>
          <w:rFonts w:ascii="Century Gothic" w:hAnsi="Century Gothic" w:cs="Arial"/>
          <w:sz w:val="24"/>
          <w:szCs w:val="24"/>
          <w:u w:val="single"/>
        </w:rPr>
        <w:t>site visit</w:t>
      </w:r>
      <w:r w:rsidRPr="005858B3">
        <w:rPr>
          <w:rFonts w:ascii="Century Gothic" w:hAnsi="Century Gothic" w:cs="Arial"/>
          <w:sz w:val="24"/>
          <w:szCs w:val="24"/>
        </w:rPr>
        <w:t xml:space="preserve"> shall be attended by respondents for the </w:t>
      </w:r>
      <w:r w:rsidR="006701EB" w:rsidRPr="005858B3">
        <w:rPr>
          <w:rFonts w:ascii="Century Gothic" w:hAnsi="Century Gothic" w:cs="Arial"/>
          <w:b/>
          <w:bCs/>
          <w:sz w:val="24"/>
          <w:szCs w:val="24"/>
        </w:rPr>
        <w:t>25</w:t>
      </w:r>
      <w:r w:rsidR="00920815" w:rsidRPr="005858B3">
        <w:rPr>
          <w:rFonts w:ascii="Century Gothic" w:hAnsi="Century Gothic" w:cs="Arial"/>
          <w:b/>
          <w:bCs/>
          <w:sz w:val="24"/>
          <w:szCs w:val="24"/>
        </w:rPr>
        <w:t xml:space="preserve"> August</w:t>
      </w:r>
      <w:r w:rsidR="000835D1" w:rsidRPr="005858B3">
        <w:rPr>
          <w:rFonts w:ascii="Century Gothic" w:hAnsi="Century Gothic" w:cs="Arial"/>
          <w:b/>
          <w:bCs/>
          <w:sz w:val="24"/>
          <w:szCs w:val="24"/>
        </w:rPr>
        <w:t xml:space="preserve"> </w:t>
      </w:r>
      <w:r w:rsidRPr="005858B3">
        <w:rPr>
          <w:rFonts w:ascii="Century Gothic" w:hAnsi="Century Gothic" w:cs="Arial"/>
          <w:b/>
          <w:bCs/>
          <w:sz w:val="24"/>
          <w:szCs w:val="24"/>
        </w:rPr>
        <w:t>2025</w:t>
      </w:r>
      <w:r w:rsidRPr="005858B3">
        <w:rPr>
          <w:rFonts w:ascii="Century Gothic" w:hAnsi="Century Gothic" w:cs="Arial"/>
          <w:sz w:val="24"/>
          <w:szCs w:val="24"/>
        </w:rPr>
        <w:t xml:space="preserve"> at the Houwteq site. </w:t>
      </w:r>
      <w:r w:rsidR="00C74671" w:rsidRPr="005858B3">
        <w:rPr>
          <w:rFonts w:ascii="Century Gothic" w:hAnsi="Century Gothic" w:cs="Arial"/>
          <w:sz w:val="24"/>
          <w:szCs w:val="24"/>
          <w:u w:val="single"/>
        </w:rPr>
        <w:t>Although all responses will be considered, it is highly</w:t>
      </w:r>
      <w:r w:rsidR="00C74671" w:rsidRPr="00F26996">
        <w:rPr>
          <w:rFonts w:ascii="Century Gothic" w:hAnsi="Century Gothic" w:cs="Arial"/>
          <w:sz w:val="24"/>
          <w:szCs w:val="24"/>
          <w:u w:val="single"/>
        </w:rPr>
        <w:t xml:space="preserve"> recommended that </w:t>
      </w:r>
      <w:r w:rsidR="00F26996" w:rsidRPr="00F26996">
        <w:rPr>
          <w:rFonts w:ascii="Century Gothic" w:hAnsi="Century Gothic" w:cs="Arial"/>
          <w:sz w:val="24"/>
          <w:szCs w:val="24"/>
          <w:u w:val="single"/>
        </w:rPr>
        <w:t>respondents attend due to the uniqueness of the site.</w:t>
      </w:r>
    </w:p>
    <w:p w14:paraId="0533689F" w14:textId="4AC313B4"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All respondents </w:t>
      </w:r>
      <w:r w:rsidR="00920815">
        <w:rPr>
          <w:rFonts w:ascii="Century Gothic" w:hAnsi="Century Gothic" w:cs="Arial"/>
          <w:sz w:val="24"/>
          <w:szCs w:val="24"/>
        </w:rPr>
        <w:t xml:space="preserve">are </w:t>
      </w:r>
      <w:r w:rsidRPr="00A87561">
        <w:rPr>
          <w:rFonts w:ascii="Century Gothic" w:hAnsi="Century Gothic" w:cs="Arial"/>
          <w:sz w:val="24"/>
          <w:szCs w:val="24"/>
        </w:rPr>
        <w:t xml:space="preserve">to indicate their attendance by no later than </w:t>
      </w:r>
      <w:r w:rsidR="00D21866">
        <w:rPr>
          <w:rFonts w:ascii="Century Gothic" w:hAnsi="Century Gothic" w:cs="Arial"/>
          <w:sz w:val="24"/>
          <w:szCs w:val="24"/>
        </w:rPr>
        <w:t>24</w:t>
      </w:r>
      <w:r w:rsidR="00920815">
        <w:rPr>
          <w:rFonts w:ascii="Century Gothic" w:hAnsi="Century Gothic" w:cs="Arial"/>
          <w:sz w:val="24"/>
          <w:szCs w:val="24"/>
        </w:rPr>
        <w:t xml:space="preserve"> August 2025</w:t>
      </w:r>
      <w:r w:rsidR="00844442">
        <w:rPr>
          <w:rFonts w:ascii="Century Gothic" w:hAnsi="Century Gothic" w:cs="Arial"/>
          <w:sz w:val="24"/>
          <w:szCs w:val="24"/>
        </w:rPr>
        <w:t xml:space="preserve"> </w:t>
      </w:r>
      <w:r w:rsidRPr="00A87561">
        <w:rPr>
          <w:rFonts w:ascii="Century Gothic" w:hAnsi="Century Gothic" w:cs="Arial"/>
          <w:sz w:val="24"/>
          <w:szCs w:val="24"/>
        </w:rPr>
        <w:t xml:space="preserve">to </w:t>
      </w:r>
      <w:hyperlink r:id="rId13" w:history="1">
        <w:r w:rsidRPr="00A87561">
          <w:rPr>
            <w:rStyle w:val="Hyperlink"/>
            <w:rFonts w:ascii="Century Gothic" w:hAnsi="Century Gothic" w:cs="Arial"/>
            <w:sz w:val="24"/>
            <w:szCs w:val="24"/>
          </w:rPr>
          <w:t>scm@sansa.org.za</w:t>
        </w:r>
      </w:hyperlink>
      <w:r w:rsidRPr="00A87561">
        <w:rPr>
          <w:rFonts w:ascii="Century Gothic" w:hAnsi="Century Gothic" w:cs="Arial"/>
          <w:sz w:val="24"/>
          <w:szCs w:val="24"/>
        </w:rPr>
        <w:t xml:space="preserve">. </w:t>
      </w:r>
    </w:p>
    <w:p w14:paraId="20416126"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p>
    <w:p w14:paraId="0738A9ED" w14:textId="79D8CB60" w:rsidR="00D30BFA" w:rsidRPr="00A87561" w:rsidRDefault="00D30BFA" w:rsidP="00D30BFA">
      <w:pPr>
        <w:autoSpaceDE w:val="0"/>
        <w:autoSpaceDN w:val="0"/>
        <w:adjustRightInd w:val="0"/>
        <w:spacing w:after="0" w:line="240" w:lineRule="auto"/>
        <w:jc w:val="both"/>
        <w:rPr>
          <w:rFonts w:ascii="Century Gothic" w:hAnsi="Century Gothic" w:cs="Arial"/>
        </w:rPr>
      </w:pPr>
      <w:r w:rsidRPr="00A87561">
        <w:rPr>
          <w:rFonts w:ascii="Century Gothic" w:hAnsi="Century Gothic" w:cs="Arial"/>
          <w:sz w:val="24"/>
          <w:szCs w:val="24"/>
        </w:rPr>
        <w:t>SANSA may request respondents to present their proposal after the submission</w:t>
      </w:r>
      <w:r w:rsidR="00984640">
        <w:rPr>
          <w:rFonts w:ascii="Century Gothic" w:hAnsi="Century Gothic" w:cs="Arial"/>
          <w:sz w:val="24"/>
          <w:szCs w:val="24"/>
        </w:rPr>
        <w:t>s</w:t>
      </w:r>
      <w:r w:rsidRPr="00A87561">
        <w:rPr>
          <w:rFonts w:ascii="Century Gothic" w:hAnsi="Century Gothic" w:cs="Arial"/>
          <w:sz w:val="24"/>
          <w:szCs w:val="24"/>
        </w:rPr>
        <w:t xml:space="preserve"> have been assessed.  </w:t>
      </w:r>
    </w:p>
    <w:p w14:paraId="23DBA8A4"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3CE15041" w14:textId="77777777" w:rsidR="00D30BFA" w:rsidRPr="00A87561" w:rsidRDefault="00D30BFA" w:rsidP="00D30BFA">
      <w:pPr>
        <w:autoSpaceDE w:val="0"/>
        <w:autoSpaceDN w:val="0"/>
        <w:adjustRightInd w:val="0"/>
        <w:spacing w:after="0" w:line="240" w:lineRule="auto"/>
        <w:jc w:val="both"/>
        <w:rPr>
          <w:rFonts w:ascii="Century Gothic" w:hAnsi="Century Gothic"/>
        </w:rPr>
      </w:pPr>
    </w:p>
    <w:p w14:paraId="2AD09BB1" w14:textId="77777777" w:rsidR="00D30BFA" w:rsidRPr="00A87561" w:rsidRDefault="00D30BFA" w:rsidP="00D30BFA">
      <w:pPr>
        <w:autoSpaceDE w:val="0"/>
        <w:autoSpaceDN w:val="0"/>
        <w:adjustRightInd w:val="0"/>
        <w:spacing w:after="0" w:line="240" w:lineRule="auto"/>
        <w:jc w:val="both"/>
        <w:rPr>
          <w:rFonts w:ascii="Century Gothic" w:hAnsi="Century Gothic" w:cs="Arial"/>
          <w:b/>
          <w:bCs/>
          <w:sz w:val="28"/>
          <w:szCs w:val="28"/>
        </w:rPr>
      </w:pPr>
      <w:r w:rsidRPr="00A87561">
        <w:rPr>
          <w:rFonts w:ascii="Century Gothic" w:hAnsi="Century Gothic" w:cs="Arial"/>
          <w:b/>
          <w:bCs/>
          <w:sz w:val="28"/>
          <w:szCs w:val="28"/>
        </w:rPr>
        <w:t>6. DISCLAIMERS AND IMPORTANT NOTES</w:t>
      </w:r>
    </w:p>
    <w:p w14:paraId="1FF1931E"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11A5BA1F"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This RFI is issued solely for information gathering and planning purposes; this RFI does not constitute a formal solicitation. Respondents are advised that SANSA is under no obligation to acknowledge receipt of the information received or provide feedback to respondents with respect to any information submitted under this RFI.</w:t>
      </w:r>
    </w:p>
    <w:p w14:paraId="1DE1F109"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p>
    <w:p w14:paraId="7FE89B77"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Responses to this RFI are not offers and cannot be accepted by SANSA to form a binding contract. Respondents are solely responsible for all expenses </w:t>
      </w:r>
      <w:r w:rsidRPr="00A87561">
        <w:rPr>
          <w:rFonts w:ascii="Century Gothic" w:hAnsi="Century Gothic" w:cs="Arial"/>
          <w:sz w:val="24"/>
          <w:szCs w:val="24"/>
        </w:rPr>
        <w:lastRenderedPageBreak/>
        <w:t>associated with responding to this RFI. SANSA will not provide reimbursement for costs incurred in responding to this RFI. It is the respondent’s responsibility to ensure that the submitted information has been approved for public release by the information owner.</w:t>
      </w:r>
    </w:p>
    <w:p w14:paraId="19A12316"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p>
    <w:p w14:paraId="55CBCA66"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r w:rsidRPr="00A87561">
        <w:rPr>
          <w:rFonts w:ascii="Century Gothic" w:hAnsi="Century Gothic" w:cs="Arial"/>
          <w:sz w:val="24"/>
          <w:szCs w:val="24"/>
        </w:rPr>
        <w:t xml:space="preserve">SANSA does not intend to award a contract </w:t>
      </w:r>
      <w:proofErr w:type="gramStart"/>
      <w:r w:rsidRPr="00A87561">
        <w:rPr>
          <w:rFonts w:ascii="Century Gothic" w:hAnsi="Century Gothic" w:cs="Arial"/>
          <w:sz w:val="24"/>
          <w:szCs w:val="24"/>
        </w:rPr>
        <w:t>on the basis of</w:t>
      </w:r>
      <w:proofErr w:type="gramEnd"/>
      <w:r w:rsidRPr="00A87561">
        <w:rPr>
          <w:rFonts w:ascii="Century Gothic" w:hAnsi="Century Gothic" w:cs="Arial"/>
          <w:sz w:val="24"/>
          <w:szCs w:val="24"/>
        </w:rPr>
        <w:t xml:space="preserve"> this RFI or to otherwise pay for the information solicited, nor is SANSA obligated to issue a solicitation based on responses received. Neither proprietary nor classified information should be included in the submittal.</w:t>
      </w:r>
    </w:p>
    <w:p w14:paraId="062088DE" w14:textId="6C536C99" w:rsidR="00A87561" w:rsidRPr="00A87561" w:rsidRDefault="00A87561">
      <w:pPr>
        <w:spacing w:after="160" w:line="259" w:lineRule="auto"/>
        <w:rPr>
          <w:rFonts w:ascii="Century Gothic" w:hAnsi="Century Gothic"/>
        </w:rPr>
      </w:pPr>
      <w:r w:rsidRPr="00A87561">
        <w:rPr>
          <w:rFonts w:ascii="Century Gothic" w:hAnsi="Century Gothic"/>
        </w:rPr>
        <w:br w:type="page"/>
      </w:r>
    </w:p>
    <w:p w14:paraId="577A27FC" w14:textId="77777777" w:rsidR="00D30BFA" w:rsidRPr="00A87561" w:rsidRDefault="00D30BFA" w:rsidP="00D30BFA">
      <w:pPr>
        <w:spacing w:before="240" w:after="0" w:line="240" w:lineRule="auto"/>
        <w:jc w:val="both"/>
        <w:rPr>
          <w:rFonts w:ascii="Century Gothic" w:hAnsi="Century Gothic"/>
        </w:rPr>
      </w:pPr>
    </w:p>
    <w:p w14:paraId="292F7003" w14:textId="1E4CB473" w:rsidR="00D30BFA" w:rsidRPr="00A87561" w:rsidRDefault="00D30BFA" w:rsidP="00D30BFA">
      <w:pPr>
        <w:rPr>
          <w:rFonts w:ascii="Century Gothic" w:hAnsi="Century Gothic" w:cs="Arial"/>
          <w:b/>
          <w:bCs/>
          <w:sz w:val="32"/>
          <w:szCs w:val="32"/>
        </w:rPr>
      </w:pPr>
      <w:r w:rsidRPr="00A87561">
        <w:rPr>
          <w:rFonts w:ascii="Century Gothic" w:hAnsi="Century Gothic" w:cs="Arial"/>
          <w:b/>
          <w:bCs/>
          <w:sz w:val="32"/>
          <w:szCs w:val="32"/>
        </w:rPr>
        <w:t xml:space="preserve">Annexure A: Houwteq </w:t>
      </w:r>
      <w:r w:rsidR="0060532F">
        <w:rPr>
          <w:rFonts w:ascii="Century Gothic" w:hAnsi="Century Gothic" w:cs="Arial"/>
          <w:b/>
          <w:bCs/>
          <w:sz w:val="32"/>
          <w:szCs w:val="32"/>
        </w:rPr>
        <w:t>AIT</w:t>
      </w:r>
      <w:r w:rsidRPr="00A87561">
        <w:rPr>
          <w:rFonts w:ascii="Century Gothic" w:hAnsi="Century Gothic" w:cs="Arial"/>
          <w:b/>
          <w:bCs/>
          <w:sz w:val="32"/>
          <w:szCs w:val="32"/>
        </w:rPr>
        <w:t xml:space="preserve"> Facility </w:t>
      </w:r>
      <w:r w:rsidR="00D97209">
        <w:rPr>
          <w:rFonts w:ascii="Century Gothic" w:hAnsi="Century Gothic" w:cs="Arial"/>
          <w:b/>
          <w:bCs/>
          <w:sz w:val="32"/>
          <w:szCs w:val="32"/>
        </w:rPr>
        <w:t xml:space="preserve">Electrical </w:t>
      </w:r>
      <w:r w:rsidR="00BD33F4">
        <w:rPr>
          <w:rFonts w:ascii="Century Gothic" w:hAnsi="Century Gothic" w:cs="Arial"/>
          <w:b/>
          <w:bCs/>
          <w:sz w:val="32"/>
          <w:szCs w:val="32"/>
        </w:rPr>
        <w:t>P</w:t>
      </w:r>
      <w:r w:rsidR="009F34CE">
        <w:rPr>
          <w:rFonts w:ascii="Century Gothic" w:hAnsi="Century Gothic" w:cs="Arial"/>
          <w:b/>
          <w:bCs/>
          <w:sz w:val="32"/>
          <w:szCs w:val="32"/>
        </w:rPr>
        <w:t>erimeter</w:t>
      </w:r>
      <w:r w:rsidR="008A7A81">
        <w:rPr>
          <w:rFonts w:ascii="Century Gothic" w:hAnsi="Century Gothic" w:cs="Arial"/>
          <w:b/>
          <w:bCs/>
          <w:sz w:val="32"/>
          <w:szCs w:val="32"/>
        </w:rPr>
        <w:t xml:space="preserve"> </w:t>
      </w:r>
      <w:r w:rsidR="00BD33F4">
        <w:rPr>
          <w:rFonts w:ascii="Century Gothic" w:hAnsi="Century Gothic" w:cs="Arial"/>
          <w:b/>
          <w:bCs/>
          <w:sz w:val="32"/>
          <w:szCs w:val="32"/>
        </w:rPr>
        <w:t>F</w:t>
      </w:r>
      <w:r w:rsidR="008A7A81">
        <w:rPr>
          <w:rFonts w:ascii="Century Gothic" w:hAnsi="Century Gothic" w:cs="Arial"/>
          <w:b/>
          <w:bCs/>
          <w:sz w:val="32"/>
          <w:szCs w:val="32"/>
        </w:rPr>
        <w:t>ence</w:t>
      </w:r>
      <w:r w:rsidRPr="00A87561">
        <w:rPr>
          <w:rFonts w:ascii="Century Gothic" w:hAnsi="Century Gothic" w:cs="Arial"/>
          <w:b/>
          <w:bCs/>
          <w:sz w:val="32"/>
          <w:szCs w:val="32"/>
        </w:rPr>
        <w:t xml:space="preserve"> Requirements Statement</w:t>
      </w:r>
    </w:p>
    <w:p w14:paraId="1BE8E1E2" w14:textId="77777777" w:rsidR="00D30BFA" w:rsidRPr="00A87561" w:rsidRDefault="00D30BFA" w:rsidP="00D30BFA">
      <w:pPr>
        <w:pStyle w:val="AnnexH1"/>
        <w:rPr>
          <w:rFonts w:ascii="Century Gothic" w:hAnsi="Century Gothic"/>
        </w:rPr>
      </w:pPr>
      <w:r w:rsidRPr="00A87561">
        <w:rPr>
          <w:rFonts w:ascii="Century Gothic" w:hAnsi="Century Gothic"/>
        </w:rPr>
        <w:t>PROBLEM STATEMENT / PURPOSE</w:t>
      </w:r>
    </w:p>
    <w:p w14:paraId="4EBD9B4A" w14:textId="77777777" w:rsidR="00C04CB3" w:rsidRDefault="00C04CB3" w:rsidP="00D30BFA">
      <w:pPr>
        <w:autoSpaceDE w:val="0"/>
        <w:autoSpaceDN w:val="0"/>
        <w:adjustRightInd w:val="0"/>
        <w:spacing w:after="0" w:line="240" w:lineRule="auto"/>
        <w:jc w:val="both"/>
        <w:rPr>
          <w:rFonts w:ascii="Century Gothic" w:hAnsi="Century Gothic" w:cs="Arial"/>
          <w:sz w:val="24"/>
          <w:szCs w:val="24"/>
        </w:rPr>
      </w:pPr>
    </w:p>
    <w:p w14:paraId="11089BFA" w14:textId="77777777" w:rsidR="00165C85" w:rsidRPr="00A87561" w:rsidRDefault="00165C85" w:rsidP="00D30BFA">
      <w:pPr>
        <w:autoSpaceDE w:val="0"/>
        <w:autoSpaceDN w:val="0"/>
        <w:adjustRightInd w:val="0"/>
        <w:spacing w:after="0" w:line="240" w:lineRule="auto"/>
        <w:jc w:val="both"/>
        <w:rPr>
          <w:rFonts w:ascii="Century Gothic" w:hAnsi="Century Gothic" w:cs="Arial"/>
          <w:sz w:val="24"/>
          <w:szCs w:val="24"/>
        </w:rPr>
      </w:pPr>
    </w:p>
    <w:p w14:paraId="4C46D173" w14:textId="77777777" w:rsidR="00D21B5C" w:rsidRDefault="000554C0" w:rsidP="00D30BFA">
      <w:pPr>
        <w:autoSpaceDE w:val="0"/>
        <w:autoSpaceDN w:val="0"/>
        <w:adjustRightInd w:val="0"/>
        <w:spacing w:after="0" w:line="240" w:lineRule="auto"/>
        <w:jc w:val="both"/>
        <w:rPr>
          <w:rFonts w:ascii="Century Gothic" w:hAnsi="Century Gothic" w:cs="Arial"/>
          <w:sz w:val="24"/>
          <w:szCs w:val="24"/>
        </w:rPr>
      </w:pPr>
      <w:r w:rsidRPr="000554C0">
        <w:rPr>
          <w:rFonts w:ascii="Century Gothic" w:hAnsi="Century Gothic" w:cs="Arial"/>
          <w:sz w:val="24"/>
          <w:szCs w:val="24"/>
        </w:rPr>
        <w:t xml:space="preserve">The </w:t>
      </w:r>
      <w:r w:rsidR="00D97209">
        <w:rPr>
          <w:rFonts w:ascii="Century Gothic" w:hAnsi="Century Gothic" w:cs="Arial"/>
          <w:sz w:val="24"/>
          <w:szCs w:val="24"/>
        </w:rPr>
        <w:t xml:space="preserve">existing </w:t>
      </w:r>
      <w:r w:rsidR="00171A98">
        <w:rPr>
          <w:rFonts w:ascii="Century Gothic" w:hAnsi="Century Gothic" w:cs="Arial"/>
          <w:sz w:val="24"/>
          <w:szCs w:val="24"/>
        </w:rPr>
        <w:t>optical test facility</w:t>
      </w:r>
      <w:r w:rsidR="00D21B5C">
        <w:rPr>
          <w:rFonts w:ascii="Century Gothic" w:hAnsi="Century Gothic" w:cs="Arial"/>
          <w:sz w:val="24"/>
          <w:szCs w:val="24"/>
        </w:rPr>
        <w:t xml:space="preserve"> of interest</w:t>
      </w:r>
      <w:r w:rsidR="00171A98">
        <w:rPr>
          <w:rFonts w:ascii="Century Gothic" w:hAnsi="Century Gothic" w:cs="Arial"/>
          <w:sz w:val="24"/>
          <w:szCs w:val="24"/>
        </w:rPr>
        <w:t xml:space="preserve"> consists of a collimator mounted on a granite</w:t>
      </w:r>
      <w:r w:rsidR="00044952">
        <w:rPr>
          <w:rFonts w:ascii="Century Gothic" w:hAnsi="Century Gothic" w:cs="Arial"/>
          <w:sz w:val="24"/>
          <w:szCs w:val="24"/>
        </w:rPr>
        <w:t xml:space="preserve"> table</w:t>
      </w:r>
      <w:r w:rsidR="00F03D2C">
        <w:rPr>
          <w:rFonts w:ascii="Century Gothic" w:hAnsi="Century Gothic" w:cs="Arial"/>
          <w:sz w:val="24"/>
          <w:szCs w:val="24"/>
        </w:rPr>
        <w:t xml:space="preserve"> </w:t>
      </w:r>
      <w:r w:rsidR="00044952">
        <w:rPr>
          <w:rFonts w:ascii="Century Gothic" w:hAnsi="Century Gothic" w:cs="Arial"/>
          <w:sz w:val="24"/>
          <w:szCs w:val="24"/>
        </w:rPr>
        <w:t>as</w:t>
      </w:r>
      <w:r w:rsidR="00F03D2C">
        <w:rPr>
          <w:rFonts w:ascii="Century Gothic" w:hAnsi="Century Gothic" w:cs="Arial"/>
          <w:sz w:val="24"/>
          <w:szCs w:val="24"/>
        </w:rPr>
        <w:t xml:space="preserve"> show</w:t>
      </w:r>
      <w:r w:rsidR="00044952">
        <w:rPr>
          <w:rFonts w:ascii="Century Gothic" w:hAnsi="Century Gothic" w:cs="Arial"/>
          <w:sz w:val="24"/>
          <w:szCs w:val="24"/>
        </w:rPr>
        <w:t>n</w:t>
      </w:r>
      <w:r w:rsidR="00F03D2C">
        <w:rPr>
          <w:rFonts w:ascii="Century Gothic" w:hAnsi="Century Gothic" w:cs="Arial"/>
          <w:sz w:val="24"/>
          <w:szCs w:val="24"/>
        </w:rPr>
        <w:t xml:space="preserve"> in Figure 1 below. </w:t>
      </w:r>
      <w:r w:rsidR="005D61BF">
        <w:rPr>
          <w:rFonts w:ascii="Century Gothic" w:hAnsi="Century Gothic" w:cs="Arial"/>
          <w:sz w:val="24"/>
          <w:szCs w:val="24"/>
        </w:rPr>
        <w:t>This existing</w:t>
      </w:r>
      <w:r w:rsidR="00C4306C">
        <w:rPr>
          <w:rFonts w:ascii="Century Gothic" w:hAnsi="Century Gothic" w:cs="Arial"/>
          <w:sz w:val="24"/>
          <w:szCs w:val="24"/>
        </w:rPr>
        <w:t xml:space="preserve"> </w:t>
      </w:r>
      <w:r w:rsidR="004E0500" w:rsidRPr="004E0500">
        <w:rPr>
          <w:rFonts w:ascii="Century Gothic" w:hAnsi="Century Gothic" w:cs="Arial"/>
          <w:sz w:val="24"/>
          <w:szCs w:val="24"/>
        </w:rPr>
        <w:t>collimator provides for geometrical testing and MTF performance testing of</w:t>
      </w:r>
      <w:r w:rsidR="00C4306C">
        <w:rPr>
          <w:rFonts w:ascii="Century Gothic" w:hAnsi="Century Gothic" w:cs="Arial"/>
          <w:sz w:val="24"/>
          <w:szCs w:val="24"/>
        </w:rPr>
        <w:t xml:space="preserve"> </w:t>
      </w:r>
      <w:r w:rsidR="004E0500" w:rsidRPr="003A6270">
        <w:rPr>
          <w:rFonts w:ascii="Century Gothic" w:hAnsi="Century Gothic" w:cs="Arial"/>
          <w:sz w:val="24"/>
          <w:szCs w:val="24"/>
        </w:rPr>
        <w:t xml:space="preserve">optical instruments with apertures </w:t>
      </w:r>
      <w:r w:rsidR="003A6270" w:rsidRPr="00D973C0">
        <w:rPr>
          <w:rFonts w:ascii="Century Gothic" w:hAnsi="Century Gothic" w:cs="Arial"/>
          <w:sz w:val="24"/>
          <w:szCs w:val="24"/>
        </w:rPr>
        <w:t>less than</w:t>
      </w:r>
      <w:r w:rsidR="004E0500" w:rsidRPr="00D973C0">
        <w:rPr>
          <w:rFonts w:ascii="Century Gothic" w:hAnsi="Century Gothic" w:cs="Arial"/>
          <w:sz w:val="24"/>
          <w:szCs w:val="24"/>
        </w:rPr>
        <w:t xml:space="preserve"> 300 mm</w:t>
      </w:r>
      <w:r w:rsidR="004E0500" w:rsidRPr="003A6270">
        <w:rPr>
          <w:rFonts w:ascii="Century Gothic" w:hAnsi="Century Gothic" w:cs="Arial"/>
          <w:sz w:val="24"/>
          <w:szCs w:val="24"/>
        </w:rPr>
        <w:t>.</w:t>
      </w:r>
      <w:r w:rsidR="00C4306C">
        <w:rPr>
          <w:rFonts w:ascii="Century Gothic" w:hAnsi="Century Gothic" w:cs="Arial"/>
          <w:sz w:val="24"/>
          <w:szCs w:val="24"/>
        </w:rPr>
        <w:t xml:space="preserve"> </w:t>
      </w:r>
    </w:p>
    <w:p w14:paraId="50C68F1C" w14:textId="77777777" w:rsidR="00D21B5C" w:rsidRDefault="00D21B5C" w:rsidP="00D30BFA">
      <w:pPr>
        <w:autoSpaceDE w:val="0"/>
        <w:autoSpaceDN w:val="0"/>
        <w:adjustRightInd w:val="0"/>
        <w:spacing w:after="0" w:line="240" w:lineRule="auto"/>
        <w:jc w:val="both"/>
        <w:rPr>
          <w:rFonts w:ascii="Century Gothic" w:hAnsi="Century Gothic" w:cs="Arial"/>
          <w:sz w:val="24"/>
          <w:szCs w:val="24"/>
        </w:rPr>
      </w:pPr>
    </w:p>
    <w:p w14:paraId="60E1030C" w14:textId="499FB0EC" w:rsidR="00D30BFA" w:rsidRDefault="007037DD" w:rsidP="00D30BFA">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 xml:space="preserve">The purpose of this RFI is to establish </w:t>
      </w:r>
      <w:r w:rsidR="000E404B">
        <w:rPr>
          <w:rFonts w:ascii="Century Gothic" w:hAnsi="Century Gothic" w:cs="Arial"/>
          <w:sz w:val="24"/>
          <w:szCs w:val="24"/>
        </w:rPr>
        <w:t>the definition of the upgrade requirements</w:t>
      </w:r>
      <w:r w:rsidR="00747005">
        <w:rPr>
          <w:rFonts w:ascii="Century Gothic" w:hAnsi="Century Gothic" w:cs="Arial"/>
          <w:sz w:val="24"/>
          <w:szCs w:val="24"/>
        </w:rPr>
        <w:t xml:space="preserve"> </w:t>
      </w:r>
      <w:r w:rsidR="00701339">
        <w:rPr>
          <w:rFonts w:ascii="Century Gothic" w:hAnsi="Century Gothic" w:cs="Arial"/>
          <w:sz w:val="24"/>
          <w:szCs w:val="24"/>
        </w:rPr>
        <w:t>and</w:t>
      </w:r>
      <w:r w:rsidR="00747005">
        <w:rPr>
          <w:rFonts w:ascii="Century Gothic" w:hAnsi="Century Gothic" w:cs="Arial"/>
          <w:sz w:val="24"/>
          <w:szCs w:val="24"/>
        </w:rPr>
        <w:t xml:space="preserve"> </w:t>
      </w:r>
      <w:r>
        <w:rPr>
          <w:rFonts w:ascii="Century Gothic" w:hAnsi="Century Gothic" w:cs="Arial"/>
          <w:sz w:val="24"/>
          <w:szCs w:val="24"/>
        </w:rPr>
        <w:t xml:space="preserve">obtain information on the </w:t>
      </w:r>
      <w:r w:rsidR="00747005">
        <w:rPr>
          <w:rFonts w:ascii="Century Gothic" w:hAnsi="Century Gothic" w:cs="Arial"/>
          <w:sz w:val="24"/>
          <w:szCs w:val="24"/>
        </w:rPr>
        <w:t xml:space="preserve">related </w:t>
      </w:r>
      <w:r>
        <w:rPr>
          <w:rFonts w:ascii="Century Gothic" w:hAnsi="Century Gothic" w:cs="Arial"/>
          <w:sz w:val="24"/>
          <w:szCs w:val="24"/>
        </w:rPr>
        <w:t xml:space="preserve">scope of work </w:t>
      </w:r>
      <w:r w:rsidR="000E404B">
        <w:rPr>
          <w:rFonts w:ascii="Century Gothic" w:hAnsi="Century Gothic" w:cs="Arial"/>
          <w:sz w:val="24"/>
          <w:szCs w:val="24"/>
        </w:rPr>
        <w:t>and</w:t>
      </w:r>
      <w:r>
        <w:rPr>
          <w:rFonts w:ascii="Century Gothic" w:hAnsi="Century Gothic" w:cs="Arial"/>
          <w:sz w:val="24"/>
          <w:szCs w:val="24"/>
        </w:rPr>
        <w:t xml:space="preserve"> cost estimation</w:t>
      </w:r>
      <w:r w:rsidR="000F4048">
        <w:rPr>
          <w:rFonts w:ascii="Century Gothic" w:hAnsi="Century Gothic" w:cs="Arial"/>
          <w:sz w:val="24"/>
          <w:szCs w:val="24"/>
        </w:rPr>
        <w:t xml:space="preserve"> of the </w:t>
      </w:r>
      <w:r w:rsidR="004C7372">
        <w:rPr>
          <w:rFonts w:ascii="Century Gothic" w:hAnsi="Century Gothic" w:cs="Arial"/>
          <w:sz w:val="24"/>
          <w:szCs w:val="24"/>
        </w:rPr>
        <w:t>upg</w:t>
      </w:r>
      <w:r w:rsidR="00A126C1">
        <w:rPr>
          <w:rFonts w:ascii="Century Gothic" w:hAnsi="Century Gothic" w:cs="Arial"/>
          <w:sz w:val="24"/>
          <w:szCs w:val="24"/>
        </w:rPr>
        <w:t>rade requirements</w:t>
      </w:r>
      <w:r w:rsidR="0018026B">
        <w:rPr>
          <w:rFonts w:ascii="Century Gothic" w:hAnsi="Century Gothic" w:cs="Arial"/>
          <w:sz w:val="24"/>
          <w:szCs w:val="24"/>
        </w:rPr>
        <w:t xml:space="preserve"> to accommodate the assembly and integration of optical systems</w:t>
      </w:r>
      <w:r w:rsidR="00530311">
        <w:rPr>
          <w:rFonts w:ascii="Century Gothic" w:hAnsi="Century Gothic" w:cs="Arial"/>
          <w:sz w:val="24"/>
          <w:szCs w:val="24"/>
        </w:rPr>
        <w:t xml:space="preserve"> which are </w:t>
      </w:r>
      <w:r w:rsidR="00D21B5C">
        <w:rPr>
          <w:rFonts w:ascii="Century Gothic" w:hAnsi="Century Gothic" w:cs="Arial"/>
          <w:sz w:val="24"/>
          <w:szCs w:val="24"/>
        </w:rPr>
        <w:t>less</w:t>
      </w:r>
      <w:r w:rsidR="000E404B">
        <w:rPr>
          <w:rFonts w:ascii="Century Gothic" w:hAnsi="Century Gothic" w:cs="Arial"/>
          <w:sz w:val="24"/>
          <w:szCs w:val="24"/>
        </w:rPr>
        <w:t>er</w:t>
      </w:r>
      <w:r w:rsidR="00D21B5C" w:rsidRPr="00771C07">
        <w:rPr>
          <w:rFonts w:ascii="Century Gothic" w:hAnsi="Century Gothic" w:cs="Arial"/>
          <w:sz w:val="24"/>
          <w:szCs w:val="24"/>
        </w:rPr>
        <w:t xml:space="preserve"> </w:t>
      </w:r>
      <w:r w:rsidR="00771C07" w:rsidRPr="00771C07">
        <w:rPr>
          <w:rFonts w:ascii="Century Gothic" w:hAnsi="Century Gothic" w:cs="Arial"/>
          <w:sz w:val="24"/>
          <w:szCs w:val="24"/>
        </w:rPr>
        <w:t xml:space="preserve">than 300 mm </w:t>
      </w:r>
      <w:r w:rsidR="00D21B5C">
        <w:rPr>
          <w:rFonts w:ascii="Century Gothic" w:hAnsi="Century Gothic" w:cs="Arial"/>
          <w:sz w:val="24"/>
          <w:szCs w:val="24"/>
        </w:rPr>
        <w:t>in diameter.</w:t>
      </w:r>
    </w:p>
    <w:p w14:paraId="162EAA8A" w14:textId="77777777" w:rsidR="00D97209" w:rsidRDefault="00D97209" w:rsidP="00D30BFA">
      <w:pPr>
        <w:autoSpaceDE w:val="0"/>
        <w:autoSpaceDN w:val="0"/>
        <w:adjustRightInd w:val="0"/>
        <w:spacing w:after="0" w:line="240" w:lineRule="auto"/>
        <w:jc w:val="both"/>
        <w:rPr>
          <w:rFonts w:ascii="Century Gothic" w:hAnsi="Century Gothic" w:cs="Arial"/>
          <w:sz w:val="24"/>
          <w:szCs w:val="24"/>
        </w:rPr>
      </w:pPr>
    </w:p>
    <w:p w14:paraId="333EDACC" w14:textId="77777777" w:rsidR="00D30BFA" w:rsidRDefault="00D30BFA" w:rsidP="00D30BFA">
      <w:pPr>
        <w:pStyle w:val="AnnexH1"/>
        <w:rPr>
          <w:rFonts w:ascii="Century Gothic" w:hAnsi="Century Gothic"/>
        </w:rPr>
      </w:pPr>
      <w:r w:rsidRPr="00A87561">
        <w:rPr>
          <w:rFonts w:ascii="Century Gothic" w:hAnsi="Century Gothic"/>
        </w:rPr>
        <w:t>SCOPE OF WORK</w:t>
      </w:r>
    </w:p>
    <w:p w14:paraId="3958FFAD" w14:textId="77777777" w:rsidR="00780395" w:rsidRDefault="00780395" w:rsidP="00780395">
      <w:pPr>
        <w:rPr>
          <w:lang w:val="en-GB"/>
        </w:rPr>
      </w:pPr>
    </w:p>
    <w:p w14:paraId="53052335" w14:textId="42E49DA3" w:rsidR="00D21B5C" w:rsidRDefault="00DA7A12" w:rsidP="0026337E">
      <w:pPr>
        <w:autoSpaceDE w:val="0"/>
        <w:autoSpaceDN w:val="0"/>
        <w:adjustRightInd w:val="0"/>
        <w:spacing w:after="0" w:line="240" w:lineRule="auto"/>
        <w:jc w:val="both"/>
        <w:rPr>
          <w:rFonts w:ascii="Century Gothic" w:hAnsi="Century Gothic" w:cs="Arial"/>
          <w:sz w:val="24"/>
          <w:szCs w:val="24"/>
        </w:rPr>
      </w:pPr>
      <w:r w:rsidRPr="00845418">
        <w:rPr>
          <w:rFonts w:ascii="Century Gothic" w:hAnsi="Century Gothic" w:cs="Arial"/>
          <w:sz w:val="24"/>
          <w:szCs w:val="24"/>
        </w:rPr>
        <w:t>All responses should include a</w:t>
      </w:r>
      <w:r w:rsidR="00F03D2C">
        <w:rPr>
          <w:rFonts w:ascii="Century Gothic" w:hAnsi="Century Gothic" w:cs="Arial"/>
          <w:sz w:val="24"/>
          <w:szCs w:val="24"/>
        </w:rPr>
        <w:t xml:space="preserve">n Implementation Plan </w:t>
      </w:r>
      <w:r w:rsidR="000E404B">
        <w:rPr>
          <w:rFonts w:ascii="Century Gothic" w:hAnsi="Century Gothic" w:cs="Arial"/>
          <w:sz w:val="24"/>
          <w:szCs w:val="24"/>
        </w:rPr>
        <w:t xml:space="preserve">giving sufficient </w:t>
      </w:r>
      <w:r w:rsidR="00D21B5C">
        <w:rPr>
          <w:rFonts w:ascii="Century Gothic" w:hAnsi="Century Gothic" w:cs="Arial"/>
          <w:sz w:val="24"/>
          <w:szCs w:val="24"/>
        </w:rPr>
        <w:t>detail</w:t>
      </w:r>
      <w:r w:rsidR="000E404B">
        <w:rPr>
          <w:rFonts w:ascii="Century Gothic" w:hAnsi="Century Gothic" w:cs="Arial"/>
          <w:sz w:val="24"/>
          <w:szCs w:val="24"/>
        </w:rPr>
        <w:t xml:space="preserve">s of </w:t>
      </w:r>
      <w:r w:rsidR="00D21B5C">
        <w:rPr>
          <w:rFonts w:ascii="Century Gothic" w:hAnsi="Century Gothic" w:cs="Arial"/>
          <w:sz w:val="24"/>
          <w:szCs w:val="24"/>
        </w:rPr>
        <w:t>the following:</w:t>
      </w:r>
    </w:p>
    <w:p w14:paraId="4BF0B0FC" w14:textId="73B3C516" w:rsidR="00014FCF" w:rsidRDefault="00D21B5C" w:rsidP="0026337E">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w:t>
      </w:r>
      <w:r w:rsidR="006973AF">
        <w:rPr>
          <w:rFonts w:ascii="Century Gothic" w:hAnsi="Century Gothic" w:cs="Arial"/>
          <w:sz w:val="24"/>
          <w:szCs w:val="24"/>
        </w:rPr>
        <w:t xml:space="preserve"> </w:t>
      </w:r>
      <w:r w:rsidR="000B5059">
        <w:rPr>
          <w:rFonts w:ascii="Century Gothic" w:hAnsi="Century Gothic" w:cs="Arial"/>
          <w:sz w:val="24"/>
          <w:szCs w:val="24"/>
        </w:rPr>
        <w:t>a</w:t>
      </w:r>
      <w:r w:rsidR="00014FCF">
        <w:rPr>
          <w:rFonts w:ascii="Century Gothic" w:hAnsi="Century Gothic" w:cs="Arial"/>
          <w:sz w:val="24"/>
          <w:szCs w:val="24"/>
        </w:rPr>
        <w:t xml:space="preserve"> list of requirements for the upgrade work</w:t>
      </w:r>
    </w:p>
    <w:p w14:paraId="47748081" w14:textId="1A29FCAC" w:rsidR="00D21B5C" w:rsidRDefault="00014FCF" w:rsidP="0026337E">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w:t>
      </w:r>
      <w:r w:rsidR="00736DE9">
        <w:rPr>
          <w:rFonts w:ascii="Century Gothic" w:hAnsi="Century Gothic" w:cs="Arial"/>
          <w:sz w:val="24"/>
          <w:szCs w:val="24"/>
        </w:rPr>
        <w:t xml:space="preserve"> </w:t>
      </w:r>
      <w:r>
        <w:rPr>
          <w:rFonts w:ascii="Century Gothic" w:hAnsi="Century Gothic" w:cs="Arial"/>
          <w:sz w:val="24"/>
          <w:szCs w:val="24"/>
        </w:rPr>
        <w:t>a</w:t>
      </w:r>
      <w:r w:rsidR="000B5059">
        <w:rPr>
          <w:rFonts w:ascii="Century Gothic" w:hAnsi="Century Gothic" w:cs="Arial"/>
          <w:sz w:val="24"/>
          <w:szCs w:val="24"/>
        </w:rPr>
        <w:t xml:space="preserve"> </w:t>
      </w:r>
      <w:r w:rsidR="00DA7A12">
        <w:rPr>
          <w:rFonts w:ascii="Century Gothic" w:hAnsi="Century Gothic" w:cs="Arial"/>
          <w:sz w:val="24"/>
          <w:szCs w:val="24"/>
        </w:rPr>
        <w:t>breakdown of</w:t>
      </w:r>
      <w:r>
        <w:rPr>
          <w:rFonts w:ascii="Century Gothic" w:hAnsi="Century Gothic" w:cs="Arial"/>
          <w:sz w:val="24"/>
          <w:szCs w:val="24"/>
        </w:rPr>
        <w:t xml:space="preserve"> recommended</w:t>
      </w:r>
      <w:r w:rsidR="00DA7A12">
        <w:rPr>
          <w:rFonts w:ascii="Century Gothic" w:hAnsi="Century Gothic" w:cs="Arial"/>
          <w:sz w:val="24"/>
          <w:szCs w:val="24"/>
        </w:rPr>
        <w:t xml:space="preserve"> activities </w:t>
      </w:r>
      <w:r>
        <w:rPr>
          <w:rFonts w:ascii="Century Gothic" w:hAnsi="Century Gothic" w:cs="Arial"/>
          <w:sz w:val="24"/>
          <w:szCs w:val="24"/>
        </w:rPr>
        <w:t xml:space="preserve">to achieve/satisfy these requirements </w:t>
      </w:r>
      <w:r w:rsidR="00DA7A12">
        <w:rPr>
          <w:rFonts w:ascii="Century Gothic" w:hAnsi="Century Gothic" w:cs="Arial"/>
          <w:sz w:val="24"/>
          <w:szCs w:val="24"/>
        </w:rPr>
        <w:t>(</w:t>
      </w:r>
      <w:r w:rsidR="009337D4">
        <w:rPr>
          <w:rFonts w:ascii="Century Gothic" w:hAnsi="Century Gothic" w:cs="Arial"/>
          <w:sz w:val="24"/>
          <w:szCs w:val="24"/>
        </w:rPr>
        <w:t xml:space="preserve">i.e. </w:t>
      </w:r>
      <w:r w:rsidR="00165C85">
        <w:rPr>
          <w:rFonts w:ascii="Century Gothic" w:hAnsi="Century Gothic" w:cs="Arial"/>
          <w:sz w:val="24"/>
          <w:szCs w:val="24"/>
        </w:rPr>
        <w:t>s</w:t>
      </w:r>
      <w:r w:rsidR="00DA7A12">
        <w:rPr>
          <w:rFonts w:ascii="Century Gothic" w:hAnsi="Century Gothic" w:cs="Arial"/>
          <w:sz w:val="24"/>
          <w:szCs w:val="24"/>
        </w:rPr>
        <w:t>tatement of work</w:t>
      </w:r>
      <w:r w:rsidR="004E36F0">
        <w:rPr>
          <w:rFonts w:ascii="Century Gothic" w:hAnsi="Century Gothic" w:cs="Arial"/>
          <w:sz w:val="24"/>
          <w:szCs w:val="24"/>
        </w:rPr>
        <w:t>/work scope</w:t>
      </w:r>
      <w:r w:rsidR="00DA7A12">
        <w:rPr>
          <w:rFonts w:ascii="Century Gothic" w:hAnsi="Century Gothic" w:cs="Arial"/>
          <w:sz w:val="24"/>
          <w:szCs w:val="24"/>
        </w:rPr>
        <w:t>)</w:t>
      </w:r>
    </w:p>
    <w:p w14:paraId="4F3D144E" w14:textId="16F360C0" w:rsidR="00D21B5C" w:rsidRDefault="00D21B5C" w:rsidP="0026337E">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 a preliminary Bill of Materials</w:t>
      </w:r>
    </w:p>
    <w:p w14:paraId="60780592" w14:textId="3AFDAF27" w:rsidR="00D21B5C" w:rsidRDefault="00D21B5C" w:rsidP="0026337E">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 indicative costing, where possible</w:t>
      </w:r>
    </w:p>
    <w:p w14:paraId="36FC059A" w14:textId="26458865" w:rsidR="00D21B5C" w:rsidRDefault="00D21B5C" w:rsidP="0026337E">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 xml:space="preserve">- </w:t>
      </w:r>
      <w:r w:rsidR="00F03D2C">
        <w:rPr>
          <w:rFonts w:ascii="Century Gothic" w:hAnsi="Century Gothic" w:cs="Arial"/>
          <w:sz w:val="24"/>
          <w:szCs w:val="24"/>
        </w:rPr>
        <w:t>estimated timelines</w:t>
      </w:r>
    </w:p>
    <w:p w14:paraId="40F65422" w14:textId="77777777" w:rsidR="00C16253" w:rsidRDefault="00C16253" w:rsidP="0026337E">
      <w:pPr>
        <w:autoSpaceDE w:val="0"/>
        <w:autoSpaceDN w:val="0"/>
        <w:adjustRightInd w:val="0"/>
        <w:spacing w:after="0" w:line="240" w:lineRule="auto"/>
        <w:jc w:val="both"/>
        <w:rPr>
          <w:rFonts w:ascii="Century Gothic" w:hAnsi="Century Gothic" w:cs="Arial"/>
          <w:sz w:val="24"/>
          <w:szCs w:val="24"/>
        </w:rPr>
      </w:pPr>
    </w:p>
    <w:p w14:paraId="032C3ABA" w14:textId="1330A26E" w:rsidR="00D21B5C" w:rsidRDefault="000E404B" w:rsidP="0026337E">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T</w:t>
      </w:r>
      <w:r w:rsidR="00D21B5C">
        <w:rPr>
          <w:rFonts w:ascii="Century Gothic" w:hAnsi="Century Gothic" w:cs="Arial"/>
          <w:sz w:val="24"/>
          <w:szCs w:val="24"/>
        </w:rPr>
        <w:t xml:space="preserve">he following </w:t>
      </w:r>
      <w:r>
        <w:rPr>
          <w:rFonts w:ascii="Century Gothic" w:hAnsi="Century Gothic" w:cs="Arial"/>
          <w:sz w:val="24"/>
          <w:szCs w:val="24"/>
        </w:rPr>
        <w:t xml:space="preserve">information will be required </w:t>
      </w:r>
      <w:r w:rsidR="00D21B5C">
        <w:rPr>
          <w:rFonts w:ascii="Century Gothic" w:hAnsi="Century Gothic" w:cs="Arial"/>
          <w:sz w:val="24"/>
          <w:szCs w:val="24"/>
        </w:rPr>
        <w:t xml:space="preserve">regarding the </w:t>
      </w:r>
      <w:r>
        <w:rPr>
          <w:rFonts w:ascii="Century Gothic" w:hAnsi="Century Gothic" w:cs="Arial"/>
          <w:sz w:val="24"/>
          <w:szCs w:val="24"/>
        </w:rPr>
        <w:t>Optical Integration Facility’s operational environment:</w:t>
      </w:r>
    </w:p>
    <w:p w14:paraId="3CE821B5" w14:textId="4D66B9EC" w:rsidR="000E404B" w:rsidRDefault="000E404B" w:rsidP="00D21B5C">
      <w:pPr>
        <w:pStyle w:val="ListParagraph"/>
        <w:numPr>
          <w:ilvl w:val="0"/>
          <w:numId w:val="38"/>
        </w:numPr>
        <w:autoSpaceDE w:val="0"/>
        <w:autoSpaceDN w:val="0"/>
        <w:adjustRightInd w:val="0"/>
        <w:jc w:val="both"/>
        <w:rPr>
          <w:rFonts w:ascii="Century Gothic" w:hAnsi="Century Gothic" w:cs="Arial"/>
          <w:szCs w:val="24"/>
        </w:rPr>
      </w:pPr>
      <w:r>
        <w:rPr>
          <w:rFonts w:ascii="Century Gothic" w:hAnsi="Century Gothic" w:cs="Arial"/>
          <w:szCs w:val="24"/>
        </w:rPr>
        <w:t xml:space="preserve">Inputs essential to operational </w:t>
      </w:r>
      <w:r w:rsidR="00D21B5C">
        <w:rPr>
          <w:rFonts w:ascii="Century Gothic" w:hAnsi="Century Gothic" w:cs="Arial"/>
          <w:szCs w:val="24"/>
        </w:rPr>
        <w:t>process</w:t>
      </w:r>
      <w:r>
        <w:rPr>
          <w:rFonts w:ascii="Century Gothic" w:hAnsi="Century Gothic" w:cs="Arial"/>
          <w:szCs w:val="24"/>
        </w:rPr>
        <w:t>es and procedures</w:t>
      </w:r>
    </w:p>
    <w:p w14:paraId="42461549" w14:textId="56A2CB08" w:rsidR="000E404B" w:rsidRDefault="000E404B" w:rsidP="000E404B">
      <w:pPr>
        <w:pStyle w:val="ListParagraph"/>
        <w:numPr>
          <w:ilvl w:val="0"/>
          <w:numId w:val="38"/>
        </w:numPr>
        <w:autoSpaceDE w:val="0"/>
        <w:autoSpaceDN w:val="0"/>
        <w:adjustRightInd w:val="0"/>
        <w:jc w:val="both"/>
        <w:rPr>
          <w:rFonts w:ascii="Century Gothic" w:hAnsi="Century Gothic" w:cs="Arial"/>
          <w:szCs w:val="24"/>
        </w:rPr>
      </w:pPr>
      <w:r>
        <w:rPr>
          <w:rFonts w:ascii="Century Gothic" w:hAnsi="Century Gothic" w:cs="Arial"/>
          <w:szCs w:val="24"/>
        </w:rPr>
        <w:t xml:space="preserve">Software required for conducting tests and reporting </w:t>
      </w:r>
    </w:p>
    <w:p w14:paraId="2E33F335" w14:textId="0DCB1089" w:rsidR="000E404B" w:rsidRPr="004A2A70" w:rsidRDefault="000E404B" w:rsidP="000E404B">
      <w:pPr>
        <w:pStyle w:val="ListParagraph"/>
        <w:numPr>
          <w:ilvl w:val="0"/>
          <w:numId w:val="38"/>
        </w:numPr>
        <w:autoSpaceDE w:val="0"/>
        <w:autoSpaceDN w:val="0"/>
        <w:adjustRightInd w:val="0"/>
        <w:jc w:val="both"/>
        <w:rPr>
          <w:rFonts w:ascii="Century Gothic" w:hAnsi="Century Gothic" w:cs="Arial"/>
          <w:szCs w:val="24"/>
        </w:rPr>
      </w:pPr>
      <w:r w:rsidRPr="004A2A70">
        <w:rPr>
          <w:rFonts w:ascii="Century Gothic" w:hAnsi="Century Gothic" w:cs="Arial"/>
          <w:szCs w:val="24"/>
        </w:rPr>
        <w:t>Other development test equipment (DTE) that may be required</w:t>
      </w:r>
    </w:p>
    <w:p w14:paraId="7CECD602" w14:textId="77777777" w:rsidR="000E404B" w:rsidRPr="004A2A70" w:rsidRDefault="000E404B" w:rsidP="004A2A70">
      <w:pPr>
        <w:pStyle w:val="ListParagraph"/>
        <w:autoSpaceDE w:val="0"/>
        <w:autoSpaceDN w:val="0"/>
        <w:adjustRightInd w:val="0"/>
        <w:jc w:val="both"/>
        <w:rPr>
          <w:rFonts w:ascii="Century Gothic" w:hAnsi="Century Gothic" w:cs="Arial"/>
          <w:szCs w:val="24"/>
        </w:rPr>
      </w:pPr>
    </w:p>
    <w:p w14:paraId="59E4AB13" w14:textId="77777777" w:rsidR="0061231C" w:rsidRDefault="0061231C" w:rsidP="0061231C">
      <w:pPr>
        <w:autoSpaceDE w:val="0"/>
        <w:autoSpaceDN w:val="0"/>
        <w:adjustRightInd w:val="0"/>
        <w:jc w:val="both"/>
        <w:rPr>
          <w:rFonts w:ascii="Century Gothic" w:hAnsi="Century Gothic" w:cs="Arial"/>
          <w:szCs w:val="24"/>
        </w:rPr>
      </w:pPr>
    </w:p>
    <w:p w14:paraId="44620609" w14:textId="7877CC61" w:rsidR="0061231C" w:rsidRDefault="00372164" w:rsidP="0061231C">
      <w:pPr>
        <w:autoSpaceDE w:val="0"/>
        <w:autoSpaceDN w:val="0"/>
        <w:adjustRightInd w:val="0"/>
        <w:jc w:val="center"/>
        <w:rPr>
          <w:rFonts w:ascii="Century Gothic" w:hAnsi="Century Gothic" w:cs="Arial"/>
          <w:szCs w:val="24"/>
        </w:rPr>
      </w:pPr>
      <w:r w:rsidRPr="00372164">
        <w:rPr>
          <w:rFonts w:ascii="Century Gothic" w:hAnsi="Century Gothic" w:cs="Arial"/>
          <w:noProof/>
          <w:szCs w:val="24"/>
        </w:rPr>
        <w:lastRenderedPageBreak/>
        <w:drawing>
          <wp:inline distT="0" distB="0" distL="0" distR="0" wp14:anchorId="7F13A377" wp14:editId="69AADAA5">
            <wp:extent cx="3648075" cy="2733675"/>
            <wp:effectExtent l="0" t="0" r="9525" b="9525"/>
            <wp:docPr id="14431435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8075" cy="2733675"/>
                    </a:xfrm>
                    <a:prstGeom prst="rect">
                      <a:avLst/>
                    </a:prstGeom>
                    <a:noFill/>
                    <a:ln>
                      <a:noFill/>
                    </a:ln>
                  </pic:spPr>
                </pic:pic>
              </a:graphicData>
            </a:graphic>
          </wp:inline>
        </w:drawing>
      </w:r>
    </w:p>
    <w:p w14:paraId="12AF122D" w14:textId="5380BD05" w:rsidR="0061231C" w:rsidRDefault="00EE2268" w:rsidP="004E4CEC">
      <w:pPr>
        <w:autoSpaceDE w:val="0"/>
        <w:autoSpaceDN w:val="0"/>
        <w:adjustRightInd w:val="0"/>
        <w:jc w:val="center"/>
        <w:rPr>
          <w:rFonts w:ascii="Century Gothic" w:hAnsi="Century Gothic" w:cs="Arial"/>
          <w:szCs w:val="24"/>
          <w:lang w:val="en-GB"/>
        </w:rPr>
      </w:pPr>
      <w:r w:rsidRPr="00465D94">
        <w:rPr>
          <w:rFonts w:ascii="Arial" w:hAnsi="Arial" w:cs="Times New Roman"/>
          <w:i/>
          <w:iCs/>
          <w:sz w:val="20"/>
          <w:lang w:val="en-GB"/>
        </w:rPr>
        <w:t>Figure 1</w:t>
      </w:r>
      <w:r w:rsidR="00A80763" w:rsidRPr="00465D94">
        <w:rPr>
          <w:rFonts w:ascii="Arial" w:hAnsi="Arial" w:cs="Times New Roman"/>
          <w:i/>
          <w:iCs/>
          <w:sz w:val="20"/>
          <w:lang w:val="en-GB"/>
        </w:rPr>
        <w:t>:</w:t>
      </w:r>
      <w:r w:rsidRPr="00465D94">
        <w:rPr>
          <w:rFonts w:ascii="Arial" w:hAnsi="Arial" w:cs="Times New Roman"/>
          <w:i/>
          <w:iCs/>
          <w:sz w:val="20"/>
          <w:lang w:val="en-GB"/>
        </w:rPr>
        <w:t xml:space="preserve"> Current Optical Integration Facility</w:t>
      </w:r>
    </w:p>
    <w:p w14:paraId="65F31F1C" w14:textId="227C43AC" w:rsidR="0061231C" w:rsidRDefault="0061231C" w:rsidP="0061231C">
      <w:pPr>
        <w:autoSpaceDE w:val="0"/>
        <w:autoSpaceDN w:val="0"/>
        <w:adjustRightInd w:val="0"/>
        <w:jc w:val="center"/>
        <w:rPr>
          <w:rFonts w:ascii="Century Gothic" w:hAnsi="Century Gothic" w:cs="Arial"/>
          <w:szCs w:val="24"/>
          <w:lang w:val="en-GB"/>
        </w:rPr>
      </w:pPr>
    </w:p>
    <w:p w14:paraId="28B728C7" w14:textId="77777777" w:rsidR="00012992" w:rsidRDefault="00012992" w:rsidP="00717DE0">
      <w:pPr>
        <w:spacing w:after="160" w:line="259" w:lineRule="auto"/>
        <w:jc w:val="both"/>
        <w:rPr>
          <w:rFonts w:ascii="Century Gothic" w:hAnsi="Century Gothic"/>
        </w:rPr>
      </w:pPr>
    </w:p>
    <w:p w14:paraId="4799C93A" w14:textId="2F7F0BE9" w:rsidR="00354B9A" w:rsidRDefault="000A6708" w:rsidP="00931D35">
      <w:pPr>
        <w:keepNext/>
        <w:autoSpaceDE w:val="0"/>
        <w:autoSpaceDN w:val="0"/>
        <w:adjustRightInd w:val="0"/>
        <w:spacing w:after="0" w:line="240" w:lineRule="auto"/>
        <w:jc w:val="both"/>
      </w:pPr>
      <w:r>
        <w:rPr>
          <w:noProof/>
        </w:rPr>
        <mc:AlternateContent>
          <mc:Choice Requires="wps">
            <w:drawing>
              <wp:inline distT="0" distB="0" distL="0" distR="0" wp14:anchorId="783DF548" wp14:editId="398558ED">
                <wp:extent cx="302260" cy="302260"/>
                <wp:effectExtent l="0" t="0" r="0" b="0"/>
                <wp:docPr id="393781495" name="Rectangle 3"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74CA77" id="Rectangle 3" o:spid="_x0000_s1026" alt="Image preview"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4430FC" w:rsidRPr="00845418">
        <w:t xml:space="preserve"> </w:t>
      </w:r>
      <w:r w:rsidR="004430FC">
        <w:rPr>
          <w:noProof/>
        </w:rPr>
        <mc:AlternateContent>
          <mc:Choice Requires="wps">
            <w:drawing>
              <wp:inline distT="0" distB="0" distL="0" distR="0" wp14:anchorId="017694EE" wp14:editId="608A4EFB">
                <wp:extent cx="302260" cy="302260"/>
                <wp:effectExtent l="0" t="0" r="0" b="0"/>
                <wp:docPr id="732733547" name="Rectangle 4"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6DB455" id="Rectangle 4" o:spid="_x0000_s1026" alt="Image preview"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1C54B1" w:rsidRPr="00845418">
        <w:t xml:space="preserve"> </w:t>
      </w:r>
    </w:p>
    <w:p w14:paraId="57995258" w14:textId="430B0644" w:rsidR="005858B3" w:rsidRDefault="005858B3">
      <w:pPr>
        <w:spacing w:after="160" w:line="259" w:lineRule="auto"/>
        <w:rPr>
          <w:noProof/>
        </w:rPr>
      </w:pPr>
      <w:r>
        <w:rPr>
          <w:noProof/>
        </w:rPr>
        <w:br w:type="page"/>
      </w:r>
    </w:p>
    <w:p w14:paraId="462C909C" w14:textId="77777777" w:rsidR="003F4CAD" w:rsidRPr="00803EE0" w:rsidRDefault="003F4CAD" w:rsidP="003F4CAD">
      <w:pPr>
        <w:widowControl w:val="0"/>
        <w:jc w:val="both"/>
        <w:rPr>
          <w:rFonts w:ascii="Century Gothic" w:eastAsia="Times New Roman" w:hAnsi="Century Gothic" w:cs="Arial"/>
          <w:b/>
          <w:bCs/>
          <w:snapToGrid w:val="0"/>
          <w:sz w:val="20"/>
          <w:szCs w:val="20"/>
          <w:lang w:val="en-GB"/>
        </w:rPr>
      </w:pPr>
      <w:r w:rsidRPr="00803EE0">
        <w:rPr>
          <w:rFonts w:ascii="Century Gothic" w:eastAsia="Times New Roman" w:hAnsi="Century Gothic" w:cs="Arial"/>
          <w:b/>
          <w:bCs/>
          <w:snapToGrid w:val="0"/>
          <w:sz w:val="20"/>
          <w:szCs w:val="20"/>
          <w:lang w:val="en-GB"/>
        </w:rPr>
        <w:lastRenderedPageBreak/>
        <w:t>COMPLIANCE WITH PROTECTION OF PERSONAL INFORMATION ACT, 2013 (ACT NO. 4 OF 2013) (“POPIA”)</w:t>
      </w:r>
    </w:p>
    <w:p w14:paraId="36B4972D" w14:textId="77777777" w:rsidR="003F4CAD"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The Constitution guarantees citizens the right to privacy, including the right not to have the privacy of their communications infringed.</w:t>
      </w:r>
    </w:p>
    <w:p w14:paraId="49185F68" w14:textId="77777777" w:rsidR="003F4CAD" w:rsidRPr="00803EE0" w:rsidRDefault="003F4CAD" w:rsidP="003F4CAD">
      <w:pPr>
        <w:pStyle w:val="ListParagraph"/>
        <w:jc w:val="both"/>
        <w:rPr>
          <w:rFonts w:ascii="Century Gothic" w:hAnsi="Century Gothic" w:cs="Arial"/>
          <w:sz w:val="20"/>
          <w:lang w:val="en-GB"/>
        </w:rPr>
      </w:pPr>
    </w:p>
    <w:p w14:paraId="4710EC40" w14:textId="77777777" w:rsidR="003F4CAD" w:rsidRPr="00803EE0"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POPIA aims to promote the protection of privacy through the application of its guiding principles for the processing of personal information in a context-sensitive manner.</w:t>
      </w:r>
    </w:p>
    <w:p w14:paraId="6F443A6C" w14:textId="77777777" w:rsidR="003F4CAD" w:rsidRDefault="003F4CAD" w:rsidP="003F4CAD">
      <w:pPr>
        <w:widowControl w:val="0"/>
        <w:spacing w:after="0"/>
        <w:jc w:val="both"/>
        <w:rPr>
          <w:rFonts w:ascii="Century Gothic" w:eastAsia="Times New Roman" w:hAnsi="Century Gothic" w:cs="Arial"/>
          <w:b/>
          <w:bCs/>
          <w:snapToGrid w:val="0"/>
          <w:sz w:val="20"/>
          <w:szCs w:val="20"/>
          <w:lang w:val="en-GB"/>
        </w:rPr>
      </w:pPr>
    </w:p>
    <w:p w14:paraId="27824602" w14:textId="77777777" w:rsidR="003F4CAD" w:rsidRPr="00803EE0" w:rsidRDefault="003F4CAD" w:rsidP="003F4CAD">
      <w:pPr>
        <w:widowControl w:val="0"/>
        <w:jc w:val="both"/>
        <w:rPr>
          <w:rFonts w:ascii="Century Gothic" w:eastAsia="Times New Roman" w:hAnsi="Century Gothic" w:cs="Arial"/>
          <w:b/>
          <w:bCs/>
          <w:snapToGrid w:val="0"/>
          <w:sz w:val="20"/>
          <w:szCs w:val="20"/>
          <w:lang w:val="en-GB"/>
        </w:rPr>
      </w:pPr>
      <w:r w:rsidRPr="00803EE0">
        <w:rPr>
          <w:rFonts w:ascii="Century Gothic" w:eastAsia="Times New Roman" w:hAnsi="Century Gothic" w:cs="Arial"/>
          <w:b/>
          <w:bCs/>
          <w:snapToGrid w:val="0"/>
          <w:sz w:val="20"/>
          <w:szCs w:val="20"/>
          <w:lang w:val="en-GB"/>
        </w:rPr>
        <w:t>Committed to your Privacy</w:t>
      </w:r>
    </w:p>
    <w:p w14:paraId="4BC48F78" w14:textId="77777777" w:rsidR="003F4CAD" w:rsidRPr="00803EE0"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SANSA fully comprehends that your personal and company information is valuable to you; your privacy is important to SANSA. SANSA commits to safeguarding and lawfully processing your personal information.</w:t>
      </w:r>
    </w:p>
    <w:p w14:paraId="4EC0D924" w14:textId="77777777" w:rsidR="003F4CAD" w:rsidRPr="00803EE0" w:rsidRDefault="003F4CAD" w:rsidP="003F4CAD">
      <w:pPr>
        <w:widowControl w:val="0"/>
        <w:spacing w:after="0"/>
        <w:jc w:val="both"/>
        <w:rPr>
          <w:rFonts w:ascii="Century Gothic" w:eastAsia="Times New Roman" w:hAnsi="Century Gothic" w:cs="Arial"/>
          <w:snapToGrid w:val="0"/>
          <w:sz w:val="20"/>
          <w:szCs w:val="20"/>
          <w:lang w:val="en-GB"/>
        </w:rPr>
      </w:pPr>
    </w:p>
    <w:p w14:paraId="57571F28" w14:textId="77777777" w:rsidR="003F4CAD" w:rsidRPr="00803EE0" w:rsidRDefault="003F4CAD" w:rsidP="003F4CAD">
      <w:pPr>
        <w:widowControl w:val="0"/>
        <w:jc w:val="both"/>
        <w:rPr>
          <w:rFonts w:ascii="Century Gothic" w:eastAsia="Times New Roman" w:hAnsi="Century Gothic" w:cs="Arial"/>
          <w:b/>
          <w:bCs/>
          <w:snapToGrid w:val="0"/>
          <w:sz w:val="20"/>
          <w:szCs w:val="20"/>
          <w:lang w:val="en-GB"/>
        </w:rPr>
      </w:pPr>
      <w:r w:rsidRPr="00803EE0">
        <w:rPr>
          <w:rFonts w:ascii="Century Gothic" w:eastAsia="Times New Roman" w:hAnsi="Century Gothic" w:cs="Arial"/>
          <w:b/>
          <w:bCs/>
          <w:snapToGrid w:val="0"/>
          <w:sz w:val="20"/>
          <w:szCs w:val="20"/>
          <w:lang w:val="en-GB"/>
        </w:rPr>
        <w:t>Purpose for Processing your Personal Information</w:t>
      </w:r>
    </w:p>
    <w:p w14:paraId="44531CA5" w14:textId="77777777" w:rsidR="003F4CAD"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SANSA collects, holds, uses and discloses your personal information mainly to provide you with access to its services. SANSA will only process your personal information for a purpose you would reasonably expect, including:</w:t>
      </w:r>
    </w:p>
    <w:p w14:paraId="437EBAFC" w14:textId="77777777" w:rsidR="003F4CAD" w:rsidRPr="00803EE0" w:rsidRDefault="003F4CAD" w:rsidP="003F4CAD">
      <w:pPr>
        <w:pStyle w:val="ListParagraph"/>
        <w:jc w:val="both"/>
        <w:rPr>
          <w:rFonts w:ascii="Century Gothic" w:hAnsi="Century Gothic" w:cs="Arial"/>
          <w:sz w:val="20"/>
          <w:lang w:val="en-GB"/>
        </w:rPr>
      </w:pPr>
    </w:p>
    <w:p w14:paraId="6FD8359A" w14:textId="77777777" w:rsidR="003F4CAD" w:rsidRPr="00803EE0" w:rsidRDefault="003F4CAD" w:rsidP="003F4CAD">
      <w:pPr>
        <w:pStyle w:val="ListParagraph"/>
        <w:numPr>
          <w:ilvl w:val="0"/>
          <w:numId w:val="40"/>
        </w:numPr>
        <w:jc w:val="both"/>
        <w:rPr>
          <w:rFonts w:ascii="Century Gothic" w:hAnsi="Century Gothic" w:cs="Arial"/>
          <w:sz w:val="20"/>
          <w:lang w:val="en-GB"/>
        </w:rPr>
      </w:pPr>
      <w:r w:rsidRPr="00803EE0">
        <w:rPr>
          <w:rFonts w:ascii="Century Gothic" w:hAnsi="Century Gothic" w:cs="Arial"/>
          <w:sz w:val="20"/>
          <w:lang w:val="en-GB"/>
        </w:rPr>
        <w:t>Complying with any legal and regulatory requirements such as contract agreements, etc.</w:t>
      </w:r>
    </w:p>
    <w:p w14:paraId="548D4FE7" w14:textId="77777777" w:rsidR="003F4CAD" w:rsidRPr="00803EE0" w:rsidRDefault="003F4CAD" w:rsidP="003F4CAD">
      <w:pPr>
        <w:pStyle w:val="ListParagraph"/>
        <w:numPr>
          <w:ilvl w:val="0"/>
          <w:numId w:val="40"/>
        </w:numPr>
        <w:jc w:val="both"/>
        <w:rPr>
          <w:rFonts w:ascii="Century Gothic" w:hAnsi="Century Gothic" w:cs="Arial"/>
          <w:sz w:val="20"/>
          <w:lang w:val="en-GB"/>
        </w:rPr>
      </w:pPr>
      <w:r w:rsidRPr="00803EE0">
        <w:rPr>
          <w:rFonts w:ascii="Century Gothic" w:hAnsi="Century Gothic" w:cs="Arial"/>
          <w:sz w:val="20"/>
          <w:lang w:val="en-GB"/>
        </w:rPr>
        <w:t>Confirming, verifying and updating your details.</w:t>
      </w:r>
    </w:p>
    <w:p w14:paraId="4C3F2D9B" w14:textId="77777777" w:rsidR="003F4CAD" w:rsidRPr="00803EE0" w:rsidRDefault="003F4CAD" w:rsidP="003F4CAD">
      <w:pPr>
        <w:pStyle w:val="ListParagraph"/>
        <w:numPr>
          <w:ilvl w:val="0"/>
          <w:numId w:val="40"/>
        </w:numPr>
        <w:jc w:val="both"/>
        <w:rPr>
          <w:rFonts w:ascii="Century Gothic" w:hAnsi="Century Gothic" w:cs="Arial"/>
          <w:sz w:val="20"/>
          <w:lang w:val="en-GB"/>
        </w:rPr>
      </w:pPr>
      <w:r w:rsidRPr="00803EE0">
        <w:rPr>
          <w:rFonts w:ascii="Century Gothic" w:hAnsi="Century Gothic" w:cs="Arial"/>
          <w:sz w:val="20"/>
          <w:lang w:val="en-GB"/>
        </w:rPr>
        <w:t>Invoicing or paying you to ensure payment and tax compliance.</w:t>
      </w:r>
    </w:p>
    <w:p w14:paraId="2EC5613C" w14:textId="77777777" w:rsidR="003F4CAD" w:rsidRPr="00803EE0" w:rsidRDefault="003F4CAD" w:rsidP="003F4CAD">
      <w:pPr>
        <w:widowControl w:val="0"/>
        <w:spacing w:after="0"/>
        <w:jc w:val="both"/>
        <w:rPr>
          <w:rFonts w:ascii="Century Gothic" w:eastAsia="Times New Roman" w:hAnsi="Century Gothic" w:cs="Arial"/>
          <w:snapToGrid w:val="0"/>
          <w:sz w:val="20"/>
          <w:szCs w:val="20"/>
          <w:lang w:val="en-GB"/>
        </w:rPr>
      </w:pPr>
    </w:p>
    <w:p w14:paraId="6530110A" w14:textId="77777777" w:rsidR="003F4CAD" w:rsidRPr="00803EE0"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SANSA may collect your personal information which may include your first name and last name, company name and its registration number, identity numbers, email address, physical or postal address, other contact information, banking details, etc.</w:t>
      </w:r>
    </w:p>
    <w:p w14:paraId="000A8919" w14:textId="77777777" w:rsidR="003F4CAD" w:rsidRPr="00803EE0" w:rsidRDefault="003F4CAD" w:rsidP="003F4CAD">
      <w:pPr>
        <w:widowControl w:val="0"/>
        <w:spacing w:after="0"/>
        <w:jc w:val="both"/>
        <w:rPr>
          <w:rFonts w:ascii="Century Gothic" w:eastAsia="Times New Roman" w:hAnsi="Century Gothic" w:cs="Arial"/>
          <w:snapToGrid w:val="0"/>
          <w:sz w:val="20"/>
          <w:szCs w:val="20"/>
          <w:lang w:val="en-GB"/>
        </w:rPr>
      </w:pPr>
    </w:p>
    <w:p w14:paraId="2F3A3D1B" w14:textId="77777777" w:rsidR="003F4CAD" w:rsidRPr="00803EE0" w:rsidRDefault="003F4CAD" w:rsidP="003F4CAD">
      <w:pPr>
        <w:widowControl w:val="0"/>
        <w:jc w:val="both"/>
        <w:rPr>
          <w:rFonts w:ascii="Century Gothic" w:eastAsia="Times New Roman" w:hAnsi="Century Gothic" w:cs="Arial"/>
          <w:b/>
          <w:bCs/>
          <w:snapToGrid w:val="0"/>
          <w:sz w:val="20"/>
          <w:szCs w:val="20"/>
          <w:lang w:val="en-GB"/>
        </w:rPr>
      </w:pPr>
      <w:r w:rsidRPr="00803EE0">
        <w:rPr>
          <w:rFonts w:ascii="Century Gothic" w:eastAsia="Times New Roman" w:hAnsi="Century Gothic" w:cs="Arial"/>
          <w:b/>
          <w:bCs/>
          <w:snapToGrid w:val="0"/>
          <w:sz w:val="20"/>
          <w:szCs w:val="20"/>
          <w:lang w:val="en-GB"/>
        </w:rPr>
        <w:t>Consent to Disclose and Share your Personal Information</w:t>
      </w:r>
    </w:p>
    <w:p w14:paraId="6846F10D" w14:textId="77777777" w:rsidR="003F4CAD" w:rsidRPr="00803EE0"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SANSA may need to share your personal information, with third parties, to provide advice, and/or services. Where SANSA shares your personal information, it will take all reasonable precautions to ensure that the third party will treat your personal information with the same level of protection as required by SANSA.</w:t>
      </w:r>
    </w:p>
    <w:p w14:paraId="049A68B3" w14:textId="77777777" w:rsidR="003F4CAD" w:rsidRDefault="003F4CAD" w:rsidP="003F4CAD">
      <w:pPr>
        <w:widowControl w:val="0"/>
        <w:spacing w:after="0"/>
        <w:jc w:val="both"/>
        <w:rPr>
          <w:rFonts w:ascii="Century Gothic" w:eastAsia="Times New Roman" w:hAnsi="Century Gothic" w:cs="Arial"/>
          <w:b/>
          <w:bCs/>
          <w:snapToGrid w:val="0"/>
          <w:sz w:val="20"/>
          <w:szCs w:val="20"/>
          <w:lang w:val="en-GB"/>
        </w:rPr>
      </w:pPr>
    </w:p>
    <w:p w14:paraId="32AF60DD" w14:textId="77777777" w:rsidR="003F4CAD" w:rsidRPr="00803EE0" w:rsidRDefault="003F4CAD" w:rsidP="003F4CAD">
      <w:pPr>
        <w:widowControl w:val="0"/>
        <w:jc w:val="both"/>
        <w:rPr>
          <w:rFonts w:ascii="Century Gothic" w:eastAsia="Times New Roman" w:hAnsi="Century Gothic" w:cs="Arial"/>
          <w:b/>
          <w:bCs/>
          <w:snapToGrid w:val="0"/>
          <w:sz w:val="20"/>
          <w:szCs w:val="20"/>
          <w:lang w:val="en-GB"/>
        </w:rPr>
      </w:pPr>
      <w:r w:rsidRPr="00803EE0">
        <w:rPr>
          <w:rFonts w:ascii="Century Gothic" w:eastAsia="Times New Roman" w:hAnsi="Century Gothic" w:cs="Arial"/>
          <w:b/>
          <w:bCs/>
          <w:snapToGrid w:val="0"/>
          <w:sz w:val="20"/>
          <w:szCs w:val="20"/>
          <w:lang w:val="en-GB"/>
        </w:rPr>
        <w:t>Request and Access to your Personal Information</w:t>
      </w:r>
    </w:p>
    <w:p w14:paraId="0D23BCDB" w14:textId="37A16222" w:rsidR="003F4CAD" w:rsidRPr="00803EE0"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Should you require further information on this or have any concerns about how your personal information is processed or used, you can contact SANSA’s Information Officer</w:t>
      </w:r>
      <w:r w:rsidRPr="00900281">
        <w:rPr>
          <w:rFonts w:ascii="Century Gothic" w:hAnsi="Century Gothic" w:cs="Arial"/>
          <w:sz w:val="20"/>
        </w:rPr>
        <w:t xml:space="preserve"> on </w:t>
      </w:r>
      <w:hyperlink r:id="rId15" w:history="1">
        <w:r w:rsidRPr="00A14DD1">
          <w:rPr>
            <w:rStyle w:val="Hyperlink"/>
            <w:rFonts w:ascii="Century Gothic" w:hAnsi="Century Gothic"/>
            <w:sz w:val="20"/>
            <w:u w:val="none"/>
          </w:rPr>
          <w:t>popi_paia@sansa.org.za</w:t>
        </w:r>
      </w:hyperlink>
      <w:r>
        <w:rPr>
          <w:rFonts w:ascii="Century Gothic" w:hAnsi="Century Gothic"/>
          <w:sz w:val="20"/>
        </w:rPr>
        <w:t>.</w:t>
      </w:r>
    </w:p>
    <w:p w14:paraId="2F10C45F" w14:textId="77777777" w:rsidR="003F4CAD" w:rsidRPr="00803EE0" w:rsidRDefault="003F4CAD" w:rsidP="003F4CAD">
      <w:pPr>
        <w:widowControl w:val="0"/>
        <w:spacing w:after="0"/>
        <w:jc w:val="both"/>
        <w:rPr>
          <w:rFonts w:ascii="Century Gothic" w:eastAsia="Times New Roman" w:hAnsi="Century Gothic" w:cs="Arial"/>
          <w:snapToGrid w:val="0"/>
          <w:sz w:val="20"/>
          <w:szCs w:val="20"/>
          <w:lang w:val="en-GB"/>
        </w:rPr>
      </w:pPr>
    </w:p>
    <w:p w14:paraId="314A4DCC" w14:textId="77777777" w:rsidR="003F4CAD" w:rsidRPr="00803EE0"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You can request access to the personal information SANSA has on you at any time. If you think that SANSA has outdated information, you may request to update or correct it. You can also opt-out and request the removal of your personal information at any time. If there are any lawful reasons for requiring SANSA to retain any information, SANSA will advise so.</w:t>
      </w:r>
    </w:p>
    <w:p w14:paraId="0A976A6C" w14:textId="77777777" w:rsidR="003F4CAD" w:rsidRPr="00803EE0" w:rsidRDefault="003F4CAD" w:rsidP="003F4CAD">
      <w:pPr>
        <w:widowControl w:val="0"/>
        <w:spacing w:after="0"/>
        <w:jc w:val="both"/>
        <w:rPr>
          <w:rFonts w:ascii="Century Gothic" w:eastAsia="Times New Roman" w:hAnsi="Century Gothic" w:cs="Arial"/>
          <w:snapToGrid w:val="0"/>
          <w:sz w:val="20"/>
          <w:szCs w:val="20"/>
          <w:lang w:val="en-GB"/>
        </w:rPr>
      </w:pPr>
    </w:p>
    <w:p w14:paraId="6DDA6682" w14:textId="77777777" w:rsidR="003F4CAD" w:rsidRPr="00803EE0"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b/>
          <w:bCs/>
          <w:sz w:val="20"/>
          <w:lang w:val="en-GB"/>
        </w:rPr>
        <w:t>PLEASE TAKE NOTE</w:t>
      </w:r>
      <w:r w:rsidRPr="00803EE0">
        <w:rPr>
          <w:rFonts w:ascii="Century Gothic" w:hAnsi="Century Gothic" w:cs="Arial"/>
          <w:sz w:val="20"/>
          <w:lang w:val="en-GB"/>
        </w:rPr>
        <w:t xml:space="preserve"> that your personal information is securely hosted on infrastructure / system managed by SANSA. SANSA assures you that your information will not be shared for any marketing or promotional purposes without your consent.</w:t>
      </w:r>
    </w:p>
    <w:p w14:paraId="18FC2BA8" w14:textId="3E0096AE" w:rsidR="00E23E76" w:rsidRPr="003F4CAD"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SANSA will continue to manage, monitor, refine and develop policies, processes and systems. This will ensure that SANSA takes every practical and reasonable step(s) to ensure data protection, is in line with POPIA.</w:t>
      </w:r>
    </w:p>
    <w:sectPr w:rsidR="00E23E76" w:rsidRPr="003F4CAD" w:rsidSect="001D58CE">
      <w:headerReference w:type="default" r:id="rId16"/>
      <w:footerReference w:type="default" r:id="rId17"/>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8AA3A" w14:textId="77777777" w:rsidR="0062149D" w:rsidRDefault="0062149D" w:rsidP="00803EE0">
      <w:pPr>
        <w:spacing w:after="0" w:line="240" w:lineRule="auto"/>
      </w:pPr>
      <w:r>
        <w:separator/>
      </w:r>
    </w:p>
  </w:endnote>
  <w:endnote w:type="continuationSeparator" w:id="0">
    <w:p w14:paraId="19AD449B" w14:textId="77777777" w:rsidR="0062149D" w:rsidRDefault="0062149D" w:rsidP="00803EE0">
      <w:pPr>
        <w:spacing w:after="0" w:line="240" w:lineRule="auto"/>
      </w:pPr>
      <w:r>
        <w:continuationSeparator/>
      </w:r>
    </w:p>
  </w:endnote>
  <w:endnote w:type="continuationNotice" w:id="1">
    <w:p w14:paraId="1DC100E4" w14:textId="77777777" w:rsidR="0062149D" w:rsidRDefault="00621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833474"/>
      <w:docPartObj>
        <w:docPartGallery w:val="Page Numbers (Bottom of Page)"/>
        <w:docPartUnique/>
      </w:docPartObj>
    </w:sdtPr>
    <w:sdtEndPr>
      <w:rPr>
        <w:noProof/>
      </w:rPr>
    </w:sdtEndPr>
    <w:sdtContent>
      <w:p w14:paraId="0580ECA5" w14:textId="76DC3796" w:rsidR="00757B31" w:rsidRDefault="00757B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184C66" w14:textId="797CA003" w:rsidR="00757B31" w:rsidRPr="00757B31" w:rsidRDefault="00757B31" w:rsidP="00757B31">
    <w:pPr>
      <w:pStyle w:val="Footer"/>
      <w:rPr>
        <w:rFonts w:ascii="Century Gothic" w:hAnsi="Century Gothic"/>
      </w:rPr>
    </w:pPr>
    <w:r w:rsidRPr="00757B31">
      <w:rPr>
        <w:rFonts w:ascii="Century Gothic" w:hAnsi="Century Gothic"/>
      </w:rPr>
      <w:t>SCM-F-06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94BEC" w14:textId="77777777" w:rsidR="0062149D" w:rsidRDefault="0062149D" w:rsidP="00803EE0">
      <w:pPr>
        <w:spacing w:after="0" w:line="240" w:lineRule="auto"/>
      </w:pPr>
      <w:r>
        <w:separator/>
      </w:r>
    </w:p>
  </w:footnote>
  <w:footnote w:type="continuationSeparator" w:id="0">
    <w:p w14:paraId="6C59EF3E" w14:textId="77777777" w:rsidR="0062149D" w:rsidRDefault="0062149D" w:rsidP="00803EE0">
      <w:pPr>
        <w:spacing w:after="0" w:line="240" w:lineRule="auto"/>
      </w:pPr>
      <w:r>
        <w:continuationSeparator/>
      </w:r>
    </w:p>
  </w:footnote>
  <w:footnote w:type="continuationNotice" w:id="1">
    <w:p w14:paraId="0719FF41" w14:textId="77777777" w:rsidR="0062149D" w:rsidRDefault="006214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AFD3" w14:textId="2A25B69F" w:rsidR="00803EE0" w:rsidRDefault="00803EE0">
    <w:pPr>
      <w:pStyle w:val="Header"/>
    </w:pPr>
    <w:r>
      <w:rPr>
        <w:noProof/>
        <w:snapToGrid/>
      </w:rPr>
      <w:drawing>
        <wp:inline distT="0" distB="0" distL="0" distR="0" wp14:anchorId="5A6DB446" wp14:editId="6D264E23">
          <wp:extent cx="1473200" cy="472841"/>
          <wp:effectExtent l="0" t="0" r="0" b="381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4919" cy="479812"/>
                  </a:xfrm>
                  <a:prstGeom prst="rect">
                    <a:avLst/>
                  </a:prstGeom>
                </pic:spPr>
              </pic:pic>
            </a:graphicData>
          </a:graphic>
        </wp:inline>
      </w:drawing>
    </w:r>
    <w:r>
      <w:tab/>
    </w:r>
    <w:r>
      <w:tab/>
    </w:r>
    <w:r>
      <w:rPr>
        <w:noProof/>
        <w:snapToGrid/>
      </w:rPr>
      <w:drawing>
        <wp:inline distT="0" distB="0" distL="0" distR="0" wp14:anchorId="7CD10940" wp14:editId="2B8BB82F">
          <wp:extent cx="1454150" cy="610917"/>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82068" cy="622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63AB"/>
    <w:multiLevelType w:val="hybridMultilevel"/>
    <w:tmpl w:val="3C2E458E"/>
    <w:lvl w:ilvl="0" w:tplc="AC98EFD4">
      <w:start w:val="1"/>
      <w:numFmt w:val="decimal"/>
      <w:pStyle w:val="Heading1"/>
      <w:lvlText w:val="%1."/>
      <w:lvlJc w:val="left"/>
      <w:pPr>
        <w:ind w:left="360" w:hanging="360"/>
      </w:pPr>
      <w:rPr>
        <w:rFonts w:hint="default"/>
        <w:b w:val="0"/>
        <w:bCs/>
      </w:rPr>
    </w:lvl>
    <w:lvl w:ilvl="1" w:tplc="04090019">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1" w15:restartNumberingAfterBreak="0">
    <w:nsid w:val="08A00679"/>
    <w:multiLevelType w:val="hybridMultilevel"/>
    <w:tmpl w:val="1FC2A262"/>
    <w:lvl w:ilvl="0" w:tplc="1C09000F">
      <w:start w:val="1"/>
      <w:numFmt w:val="decimal"/>
      <w:lvlText w:val="%1."/>
      <w:lvlJc w:val="left"/>
      <w:pPr>
        <w:ind w:left="360" w:hanging="360"/>
      </w:pPr>
    </w:lvl>
    <w:lvl w:ilvl="1" w:tplc="F826646C">
      <w:start w:val="1"/>
      <w:numFmt w:val="lowerLetter"/>
      <w:pStyle w:val="Heading2"/>
      <w:lvlText w:val="%2."/>
      <w:lvlJc w:val="left"/>
      <w:pPr>
        <w:ind w:left="1080" w:hanging="360"/>
      </w:pPr>
    </w:lvl>
    <w:lvl w:ilvl="2" w:tplc="03A4E2EA">
      <w:start w:val="1"/>
      <w:numFmt w:val="lowerLetter"/>
      <w:lvlText w:val="%3)"/>
      <w:lvlJc w:val="left"/>
      <w:pPr>
        <w:ind w:left="1980" w:hanging="360"/>
      </w:pPr>
      <w:rPr>
        <w:rFonts w:hint="default"/>
      </w:r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917489A"/>
    <w:multiLevelType w:val="hybridMultilevel"/>
    <w:tmpl w:val="04D4AD92"/>
    <w:lvl w:ilvl="0" w:tplc="5BA075F4">
      <w:start w:val="1"/>
      <w:numFmt w:val="lowerLetter"/>
      <w:lvlText w:val="%1)"/>
      <w:lvlJc w:val="left"/>
      <w:pPr>
        <w:ind w:left="360" w:hanging="360"/>
      </w:pPr>
    </w:lvl>
    <w:lvl w:ilvl="1" w:tplc="6C6A8998">
      <w:start w:val="1"/>
      <w:numFmt w:val="lowerLetter"/>
      <w:lvlText w:val="%2."/>
      <w:lvlJc w:val="left"/>
      <w:pPr>
        <w:ind w:left="1440" w:hanging="360"/>
      </w:pPr>
    </w:lvl>
    <w:lvl w:ilvl="2" w:tplc="F9D89C5C">
      <w:start w:val="1"/>
      <w:numFmt w:val="lowerRoman"/>
      <w:lvlText w:val="%3."/>
      <w:lvlJc w:val="right"/>
      <w:pPr>
        <w:ind w:left="2160" w:hanging="180"/>
      </w:pPr>
    </w:lvl>
    <w:lvl w:ilvl="3" w:tplc="21700DCA">
      <w:start w:val="1"/>
      <w:numFmt w:val="decimal"/>
      <w:lvlText w:val="%4."/>
      <w:lvlJc w:val="left"/>
      <w:pPr>
        <w:ind w:left="2880" w:hanging="360"/>
      </w:pPr>
    </w:lvl>
    <w:lvl w:ilvl="4" w:tplc="487AD40E">
      <w:start w:val="1"/>
      <w:numFmt w:val="lowerLetter"/>
      <w:lvlText w:val="%5."/>
      <w:lvlJc w:val="left"/>
      <w:pPr>
        <w:ind w:left="3600" w:hanging="360"/>
      </w:pPr>
    </w:lvl>
    <w:lvl w:ilvl="5" w:tplc="A0FEC258">
      <w:start w:val="1"/>
      <w:numFmt w:val="lowerRoman"/>
      <w:lvlText w:val="%6."/>
      <w:lvlJc w:val="right"/>
      <w:pPr>
        <w:ind w:left="4320" w:hanging="180"/>
      </w:pPr>
    </w:lvl>
    <w:lvl w:ilvl="6" w:tplc="4824E7FC">
      <w:start w:val="1"/>
      <w:numFmt w:val="decimal"/>
      <w:lvlText w:val="%7."/>
      <w:lvlJc w:val="left"/>
      <w:pPr>
        <w:ind w:left="5040" w:hanging="360"/>
      </w:pPr>
    </w:lvl>
    <w:lvl w:ilvl="7" w:tplc="5BA67D64">
      <w:start w:val="1"/>
      <w:numFmt w:val="lowerLetter"/>
      <w:lvlText w:val="%8."/>
      <w:lvlJc w:val="left"/>
      <w:pPr>
        <w:ind w:left="5760" w:hanging="360"/>
      </w:pPr>
    </w:lvl>
    <w:lvl w:ilvl="8" w:tplc="D6BEC2FC">
      <w:start w:val="1"/>
      <w:numFmt w:val="lowerRoman"/>
      <w:lvlText w:val="%9."/>
      <w:lvlJc w:val="right"/>
      <w:pPr>
        <w:ind w:left="6480" w:hanging="180"/>
      </w:pPr>
    </w:lvl>
  </w:abstractNum>
  <w:abstractNum w:abstractNumId="3" w15:restartNumberingAfterBreak="0">
    <w:nsid w:val="09900234"/>
    <w:multiLevelType w:val="hybridMultilevel"/>
    <w:tmpl w:val="EC4E0460"/>
    <w:lvl w:ilvl="0" w:tplc="1F5A437A">
      <w:numFmt w:val="bullet"/>
      <w:lvlText w:val="-"/>
      <w:lvlJc w:val="left"/>
      <w:pPr>
        <w:ind w:left="720" w:hanging="360"/>
      </w:pPr>
      <w:rPr>
        <w:rFonts w:ascii="Century Gothic" w:eastAsiaTheme="minorHAnsi" w:hAnsi="Century Gothic"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642C00"/>
    <w:multiLevelType w:val="hybridMultilevel"/>
    <w:tmpl w:val="0D70F268"/>
    <w:lvl w:ilvl="0" w:tplc="684A4610">
      <w:start w:val="1"/>
      <w:numFmt w:val="bullet"/>
      <w:pStyle w:val="Bullet2"/>
      <w:lvlText w:val="▪"/>
      <w:lvlJc w:val="left"/>
      <w:pPr>
        <w:tabs>
          <w:tab w:val="num" w:pos="-992"/>
        </w:tabs>
        <w:ind w:left="567" w:hanging="567"/>
      </w:pPr>
      <w:rPr>
        <w:rFonts w:ascii="Arial" w:hAnsi="Arial" w:hint="default"/>
        <w:color w:val="auto"/>
      </w:rPr>
    </w:lvl>
    <w:lvl w:ilvl="1" w:tplc="08090003">
      <w:start w:val="1"/>
      <w:numFmt w:val="bullet"/>
      <w:lvlText w:val="o"/>
      <w:lvlJc w:val="left"/>
      <w:pPr>
        <w:tabs>
          <w:tab w:val="num" w:pos="-119"/>
        </w:tabs>
        <w:ind w:left="-119" w:hanging="360"/>
      </w:pPr>
      <w:rPr>
        <w:rFonts w:ascii="Courier New" w:hAnsi="Courier New" w:cs="Courier New" w:hint="default"/>
      </w:rPr>
    </w:lvl>
    <w:lvl w:ilvl="2" w:tplc="08090005">
      <w:start w:val="1"/>
      <w:numFmt w:val="bullet"/>
      <w:lvlText w:val=""/>
      <w:lvlJc w:val="left"/>
      <w:pPr>
        <w:tabs>
          <w:tab w:val="num" w:pos="601"/>
        </w:tabs>
        <w:ind w:left="601" w:hanging="360"/>
      </w:pPr>
      <w:rPr>
        <w:rFonts w:ascii="Wingdings" w:hAnsi="Wingdings" w:hint="default"/>
      </w:rPr>
    </w:lvl>
    <w:lvl w:ilvl="3" w:tplc="08090001">
      <w:start w:val="1"/>
      <w:numFmt w:val="bullet"/>
      <w:lvlText w:val=""/>
      <w:lvlJc w:val="left"/>
      <w:pPr>
        <w:tabs>
          <w:tab w:val="num" w:pos="1321"/>
        </w:tabs>
        <w:ind w:left="1321" w:hanging="360"/>
      </w:pPr>
      <w:rPr>
        <w:rFonts w:ascii="Symbol" w:hAnsi="Symbol" w:hint="default"/>
      </w:rPr>
    </w:lvl>
    <w:lvl w:ilvl="4" w:tplc="08090003" w:tentative="1">
      <w:start w:val="1"/>
      <w:numFmt w:val="bullet"/>
      <w:lvlText w:val="o"/>
      <w:lvlJc w:val="left"/>
      <w:pPr>
        <w:tabs>
          <w:tab w:val="num" w:pos="2041"/>
        </w:tabs>
        <w:ind w:left="2041" w:hanging="360"/>
      </w:pPr>
      <w:rPr>
        <w:rFonts w:ascii="Courier New" w:hAnsi="Courier New" w:cs="Courier New" w:hint="default"/>
      </w:rPr>
    </w:lvl>
    <w:lvl w:ilvl="5" w:tplc="08090005" w:tentative="1">
      <w:start w:val="1"/>
      <w:numFmt w:val="bullet"/>
      <w:lvlText w:val=""/>
      <w:lvlJc w:val="left"/>
      <w:pPr>
        <w:tabs>
          <w:tab w:val="num" w:pos="2761"/>
        </w:tabs>
        <w:ind w:left="2761" w:hanging="360"/>
      </w:pPr>
      <w:rPr>
        <w:rFonts w:ascii="Wingdings" w:hAnsi="Wingdings" w:hint="default"/>
      </w:rPr>
    </w:lvl>
    <w:lvl w:ilvl="6" w:tplc="08090001" w:tentative="1">
      <w:start w:val="1"/>
      <w:numFmt w:val="bullet"/>
      <w:lvlText w:val=""/>
      <w:lvlJc w:val="left"/>
      <w:pPr>
        <w:tabs>
          <w:tab w:val="num" w:pos="3481"/>
        </w:tabs>
        <w:ind w:left="3481" w:hanging="360"/>
      </w:pPr>
      <w:rPr>
        <w:rFonts w:ascii="Symbol" w:hAnsi="Symbol" w:hint="default"/>
      </w:rPr>
    </w:lvl>
    <w:lvl w:ilvl="7" w:tplc="08090003" w:tentative="1">
      <w:start w:val="1"/>
      <w:numFmt w:val="bullet"/>
      <w:lvlText w:val="o"/>
      <w:lvlJc w:val="left"/>
      <w:pPr>
        <w:tabs>
          <w:tab w:val="num" w:pos="4201"/>
        </w:tabs>
        <w:ind w:left="4201" w:hanging="360"/>
      </w:pPr>
      <w:rPr>
        <w:rFonts w:ascii="Courier New" w:hAnsi="Courier New" w:cs="Courier New" w:hint="default"/>
      </w:rPr>
    </w:lvl>
    <w:lvl w:ilvl="8" w:tplc="08090005" w:tentative="1">
      <w:start w:val="1"/>
      <w:numFmt w:val="bullet"/>
      <w:lvlText w:val=""/>
      <w:lvlJc w:val="left"/>
      <w:pPr>
        <w:tabs>
          <w:tab w:val="num" w:pos="4921"/>
        </w:tabs>
        <w:ind w:left="4921" w:hanging="360"/>
      </w:pPr>
      <w:rPr>
        <w:rFonts w:ascii="Wingdings" w:hAnsi="Wingdings" w:hint="default"/>
      </w:rPr>
    </w:lvl>
  </w:abstractNum>
  <w:abstractNum w:abstractNumId="5" w15:restartNumberingAfterBreak="0">
    <w:nsid w:val="13999509"/>
    <w:multiLevelType w:val="hybridMultilevel"/>
    <w:tmpl w:val="13342FC8"/>
    <w:lvl w:ilvl="0" w:tplc="519C30AC">
      <w:start w:val="1"/>
      <w:numFmt w:val="lowerLetter"/>
      <w:lvlText w:val="%1)"/>
      <w:lvlJc w:val="left"/>
      <w:pPr>
        <w:ind w:left="360" w:hanging="360"/>
      </w:pPr>
    </w:lvl>
    <w:lvl w:ilvl="1" w:tplc="A1001DA2">
      <w:start w:val="1"/>
      <w:numFmt w:val="lowerLetter"/>
      <w:lvlText w:val="%2."/>
      <w:lvlJc w:val="left"/>
      <w:pPr>
        <w:ind w:left="1440" w:hanging="360"/>
      </w:pPr>
    </w:lvl>
    <w:lvl w:ilvl="2" w:tplc="23C8FA70">
      <w:start w:val="1"/>
      <w:numFmt w:val="lowerRoman"/>
      <w:lvlText w:val="%3."/>
      <w:lvlJc w:val="right"/>
      <w:pPr>
        <w:ind w:left="2160" w:hanging="180"/>
      </w:pPr>
    </w:lvl>
    <w:lvl w:ilvl="3" w:tplc="64442144">
      <w:start w:val="1"/>
      <w:numFmt w:val="decimal"/>
      <w:lvlText w:val="%4."/>
      <w:lvlJc w:val="left"/>
      <w:pPr>
        <w:ind w:left="2880" w:hanging="360"/>
      </w:pPr>
    </w:lvl>
    <w:lvl w:ilvl="4" w:tplc="B5D64934">
      <w:start w:val="1"/>
      <w:numFmt w:val="lowerLetter"/>
      <w:lvlText w:val="%5."/>
      <w:lvlJc w:val="left"/>
      <w:pPr>
        <w:ind w:left="3600" w:hanging="360"/>
      </w:pPr>
    </w:lvl>
    <w:lvl w:ilvl="5" w:tplc="A0021810">
      <w:start w:val="1"/>
      <w:numFmt w:val="lowerRoman"/>
      <w:lvlText w:val="%6."/>
      <w:lvlJc w:val="right"/>
      <w:pPr>
        <w:ind w:left="4320" w:hanging="180"/>
      </w:pPr>
    </w:lvl>
    <w:lvl w:ilvl="6" w:tplc="69DEDFAA">
      <w:start w:val="1"/>
      <w:numFmt w:val="decimal"/>
      <w:lvlText w:val="%7."/>
      <w:lvlJc w:val="left"/>
      <w:pPr>
        <w:ind w:left="5040" w:hanging="360"/>
      </w:pPr>
    </w:lvl>
    <w:lvl w:ilvl="7" w:tplc="395AB22E">
      <w:start w:val="1"/>
      <w:numFmt w:val="lowerLetter"/>
      <w:lvlText w:val="%8."/>
      <w:lvlJc w:val="left"/>
      <w:pPr>
        <w:ind w:left="5760" w:hanging="360"/>
      </w:pPr>
    </w:lvl>
    <w:lvl w:ilvl="8" w:tplc="28F0E7D8">
      <w:start w:val="1"/>
      <w:numFmt w:val="lowerRoman"/>
      <w:lvlText w:val="%9."/>
      <w:lvlJc w:val="right"/>
      <w:pPr>
        <w:ind w:left="6480" w:hanging="180"/>
      </w:pPr>
    </w:lvl>
  </w:abstractNum>
  <w:abstractNum w:abstractNumId="6" w15:restartNumberingAfterBreak="0">
    <w:nsid w:val="13A715FC"/>
    <w:multiLevelType w:val="multilevel"/>
    <w:tmpl w:val="B0B0D1B8"/>
    <w:lvl w:ilvl="0">
      <w:start w:val="5"/>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E73E3B"/>
    <w:multiLevelType w:val="multilevel"/>
    <w:tmpl w:val="52224D38"/>
    <w:lvl w:ilvl="0">
      <w:start w:val="11"/>
      <w:numFmt w:val="decimal"/>
      <w:pStyle w:val="Heading7"/>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67331D"/>
    <w:multiLevelType w:val="hybridMultilevel"/>
    <w:tmpl w:val="1F6CBBFC"/>
    <w:lvl w:ilvl="0" w:tplc="608EB6D8">
      <w:start w:val="1"/>
      <w:numFmt w:val="lowerRoman"/>
      <w:lvlText w:val="%1."/>
      <w:lvlJc w:val="right"/>
      <w:pPr>
        <w:ind w:left="1440" w:hanging="360"/>
      </w:pPr>
    </w:lvl>
    <w:lvl w:ilvl="1" w:tplc="14DA360E">
      <w:start w:val="1"/>
      <w:numFmt w:val="lowerLetter"/>
      <w:lvlText w:val="%2."/>
      <w:lvlJc w:val="left"/>
      <w:pPr>
        <w:ind w:left="1440" w:hanging="360"/>
      </w:pPr>
    </w:lvl>
    <w:lvl w:ilvl="2" w:tplc="FDA8C770">
      <w:start w:val="1"/>
      <w:numFmt w:val="lowerRoman"/>
      <w:lvlText w:val="%3."/>
      <w:lvlJc w:val="right"/>
      <w:pPr>
        <w:ind w:left="2160" w:hanging="180"/>
      </w:pPr>
    </w:lvl>
    <w:lvl w:ilvl="3" w:tplc="A52402FE">
      <w:start w:val="1"/>
      <w:numFmt w:val="decimal"/>
      <w:lvlText w:val="%4."/>
      <w:lvlJc w:val="left"/>
      <w:pPr>
        <w:ind w:left="2880" w:hanging="360"/>
      </w:pPr>
    </w:lvl>
    <w:lvl w:ilvl="4" w:tplc="1D4AE188">
      <w:start w:val="1"/>
      <w:numFmt w:val="lowerLetter"/>
      <w:lvlText w:val="%5."/>
      <w:lvlJc w:val="left"/>
      <w:pPr>
        <w:ind w:left="3600" w:hanging="360"/>
      </w:pPr>
    </w:lvl>
    <w:lvl w:ilvl="5" w:tplc="D67C02F4">
      <w:start w:val="1"/>
      <w:numFmt w:val="lowerRoman"/>
      <w:lvlText w:val="%6."/>
      <w:lvlJc w:val="right"/>
      <w:pPr>
        <w:ind w:left="4320" w:hanging="180"/>
      </w:pPr>
    </w:lvl>
    <w:lvl w:ilvl="6" w:tplc="BE3C98C8">
      <w:start w:val="1"/>
      <w:numFmt w:val="decimal"/>
      <w:lvlText w:val="%7."/>
      <w:lvlJc w:val="left"/>
      <w:pPr>
        <w:ind w:left="5040" w:hanging="360"/>
      </w:pPr>
    </w:lvl>
    <w:lvl w:ilvl="7" w:tplc="9A182D58">
      <w:start w:val="1"/>
      <w:numFmt w:val="lowerLetter"/>
      <w:lvlText w:val="%8."/>
      <w:lvlJc w:val="left"/>
      <w:pPr>
        <w:ind w:left="5760" w:hanging="360"/>
      </w:pPr>
    </w:lvl>
    <w:lvl w:ilvl="8" w:tplc="FB00E890">
      <w:start w:val="1"/>
      <w:numFmt w:val="lowerRoman"/>
      <w:lvlText w:val="%9."/>
      <w:lvlJc w:val="right"/>
      <w:pPr>
        <w:ind w:left="6480" w:hanging="180"/>
      </w:pPr>
    </w:lvl>
  </w:abstractNum>
  <w:abstractNum w:abstractNumId="9" w15:restartNumberingAfterBreak="0">
    <w:nsid w:val="160CE3A3"/>
    <w:multiLevelType w:val="hybridMultilevel"/>
    <w:tmpl w:val="63A297F6"/>
    <w:lvl w:ilvl="0" w:tplc="29F864CC">
      <w:start w:val="1"/>
      <w:numFmt w:val="lowerLetter"/>
      <w:lvlText w:val="%1)"/>
      <w:lvlJc w:val="left"/>
      <w:pPr>
        <w:ind w:left="360" w:hanging="360"/>
      </w:pPr>
    </w:lvl>
    <w:lvl w:ilvl="1" w:tplc="49FA7970">
      <w:start w:val="1"/>
      <w:numFmt w:val="lowerLetter"/>
      <w:lvlText w:val="%2."/>
      <w:lvlJc w:val="left"/>
      <w:pPr>
        <w:ind w:left="1440" w:hanging="360"/>
      </w:pPr>
    </w:lvl>
    <w:lvl w:ilvl="2" w:tplc="2D36BE7E">
      <w:start w:val="1"/>
      <w:numFmt w:val="lowerRoman"/>
      <w:lvlText w:val="%3."/>
      <w:lvlJc w:val="right"/>
      <w:pPr>
        <w:ind w:left="2160" w:hanging="180"/>
      </w:pPr>
    </w:lvl>
    <w:lvl w:ilvl="3" w:tplc="884EC2A6">
      <w:start w:val="1"/>
      <w:numFmt w:val="decimal"/>
      <w:lvlText w:val="%4."/>
      <w:lvlJc w:val="left"/>
      <w:pPr>
        <w:ind w:left="2880" w:hanging="360"/>
      </w:pPr>
    </w:lvl>
    <w:lvl w:ilvl="4" w:tplc="D4A2D8FE">
      <w:start w:val="1"/>
      <w:numFmt w:val="lowerLetter"/>
      <w:lvlText w:val="%5."/>
      <w:lvlJc w:val="left"/>
      <w:pPr>
        <w:ind w:left="3600" w:hanging="360"/>
      </w:pPr>
    </w:lvl>
    <w:lvl w:ilvl="5" w:tplc="29064BE2">
      <w:start w:val="1"/>
      <w:numFmt w:val="lowerRoman"/>
      <w:lvlText w:val="%6."/>
      <w:lvlJc w:val="right"/>
      <w:pPr>
        <w:ind w:left="4320" w:hanging="180"/>
      </w:pPr>
    </w:lvl>
    <w:lvl w:ilvl="6" w:tplc="9FC6E714">
      <w:start w:val="1"/>
      <w:numFmt w:val="decimal"/>
      <w:lvlText w:val="%7."/>
      <w:lvlJc w:val="left"/>
      <w:pPr>
        <w:ind w:left="5040" w:hanging="360"/>
      </w:pPr>
    </w:lvl>
    <w:lvl w:ilvl="7" w:tplc="A84C00E2">
      <w:start w:val="1"/>
      <w:numFmt w:val="lowerLetter"/>
      <w:lvlText w:val="%8."/>
      <w:lvlJc w:val="left"/>
      <w:pPr>
        <w:ind w:left="5760" w:hanging="360"/>
      </w:pPr>
    </w:lvl>
    <w:lvl w:ilvl="8" w:tplc="4E129D78">
      <w:start w:val="1"/>
      <w:numFmt w:val="lowerRoman"/>
      <w:lvlText w:val="%9."/>
      <w:lvlJc w:val="right"/>
      <w:pPr>
        <w:ind w:left="6480" w:hanging="180"/>
      </w:pPr>
    </w:lvl>
  </w:abstractNum>
  <w:abstractNum w:abstractNumId="10" w15:restartNumberingAfterBreak="0">
    <w:nsid w:val="1727CF0B"/>
    <w:multiLevelType w:val="hybridMultilevel"/>
    <w:tmpl w:val="1A4413D6"/>
    <w:lvl w:ilvl="0" w:tplc="5F942B98">
      <w:start w:val="1"/>
      <w:numFmt w:val="lowerLetter"/>
      <w:lvlText w:val="%1)"/>
      <w:lvlJc w:val="left"/>
      <w:pPr>
        <w:ind w:left="360" w:hanging="360"/>
      </w:pPr>
    </w:lvl>
    <w:lvl w:ilvl="1" w:tplc="E3E431D6">
      <w:start w:val="1"/>
      <w:numFmt w:val="lowerLetter"/>
      <w:lvlText w:val="%2."/>
      <w:lvlJc w:val="left"/>
      <w:pPr>
        <w:ind w:left="1440" w:hanging="360"/>
      </w:pPr>
    </w:lvl>
    <w:lvl w:ilvl="2" w:tplc="6AF0CFAE">
      <w:start w:val="1"/>
      <w:numFmt w:val="lowerRoman"/>
      <w:lvlText w:val="%3."/>
      <w:lvlJc w:val="right"/>
      <w:pPr>
        <w:ind w:left="2160" w:hanging="180"/>
      </w:pPr>
    </w:lvl>
    <w:lvl w:ilvl="3" w:tplc="E8EA1A98">
      <w:start w:val="1"/>
      <w:numFmt w:val="decimal"/>
      <w:lvlText w:val="%4."/>
      <w:lvlJc w:val="left"/>
      <w:pPr>
        <w:ind w:left="2880" w:hanging="360"/>
      </w:pPr>
    </w:lvl>
    <w:lvl w:ilvl="4" w:tplc="7BEA3244">
      <w:start w:val="1"/>
      <w:numFmt w:val="lowerLetter"/>
      <w:lvlText w:val="%5."/>
      <w:lvlJc w:val="left"/>
      <w:pPr>
        <w:ind w:left="3600" w:hanging="360"/>
      </w:pPr>
    </w:lvl>
    <w:lvl w:ilvl="5" w:tplc="B3B80C6E">
      <w:start w:val="1"/>
      <w:numFmt w:val="lowerRoman"/>
      <w:lvlText w:val="%6."/>
      <w:lvlJc w:val="right"/>
      <w:pPr>
        <w:ind w:left="4320" w:hanging="180"/>
      </w:pPr>
    </w:lvl>
    <w:lvl w:ilvl="6" w:tplc="5D029CD8">
      <w:start w:val="1"/>
      <w:numFmt w:val="decimal"/>
      <w:lvlText w:val="%7."/>
      <w:lvlJc w:val="left"/>
      <w:pPr>
        <w:ind w:left="5040" w:hanging="360"/>
      </w:pPr>
    </w:lvl>
    <w:lvl w:ilvl="7" w:tplc="BBE6E116">
      <w:start w:val="1"/>
      <w:numFmt w:val="lowerLetter"/>
      <w:lvlText w:val="%8."/>
      <w:lvlJc w:val="left"/>
      <w:pPr>
        <w:ind w:left="5760" w:hanging="360"/>
      </w:pPr>
    </w:lvl>
    <w:lvl w:ilvl="8" w:tplc="9FDC2FC8">
      <w:start w:val="1"/>
      <w:numFmt w:val="lowerRoman"/>
      <w:lvlText w:val="%9."/>
      <w:lvlJc w:val="right"/>
      <w:pPr>
        <w:ind w:left="6480" w:hanging="180"/>
      </w:pPr>
    </w:lvl>
  </w:abstractNum>
  <w:abstractNum w:abstractNumId="11" w15:restartNumberingAfterBreak="0">
    <w:nsid w:val="1F4F2D01"/>
    <w:multiLevelType w:val="hybridMultilevel"/>
    <w:tmpl w:val="AA8A0962"/>
    <w:lvl w:ilvl="0" w:tplc="2FE604E2">
      <w:start w:val="1"/>
      <w:numFmt w:val="lowerLetter"/>
      <w:lvlText w:val="%1)"/>
      <w:lvlJc w:val="left"/>
      <w:pPr>
        <w:ind w:left="360" w:hanging="360"/>
      </w:pPr>
    </w:lvl>
    <w:lvl w:ilvl="1" w:tplc="CE7AD422">
      <w:start w:val="1"/>
      <w:numFmt w:val="lowerLetter"/>
      <w:lvlText w:val="%2."/>
      <w:lvlJc w:val="left"/>
      <w:pPr>
        <w:ind w:left="1440" w:hanging="360"/>
      </w:pPr>
    </w:lvl>
    <w:lvl w:ilvl="2" w:tplc="DB8AD4EC">
      <w:start w:val="1"/>
      <w:numFmt w:val="lowerRoman"/>
      <w:lvlText w:val="%3."/>
      <w:lvlJc w:val="right"/>
      <w:pPr>
        <w:ind w:left="2160" w:hanging="180"/>
      </w:pPr>
    </w:lvl>
    <w:lvl w:ilvl="3" w:tplc="EE2CA028">
      <w:start w:val="1"/>
      <w:numFmt w:val="decimal"/>
      <w:lvlText w:val="%4."/>
      <w:lvlJc w:val="left"/>
      <w:pPr>
        <w:ind w:left="2880" w:hanging="360"/>
      </w:pPr>
    </w:lvl>
    <w:lvl w:ilvl="4" w:tplc="A6849BF6">
      <w:start w:val="1"/>
      <w:numFmt w:val="lowerLetter"/>
      <w:lvlText w:val="%5."/>
      <w:lvlJc w:val="left"/>
      <w:pPr>
        <w:ind w:left="3600" w:hanging="360"/>
      </w:pPr>
    </w:lvl>
    <w:lvl w:ilvl="5" w:tplc="94FAA09A">
      <w:start w:val="1"/>
      <w:numFmt w:val="lowerRoman"/>
      <w:lvlText w:val="%6."/>
      <w:lvlJc w:val="right"/>
      <w:pPr>
        <w:ind w:left="4320" w:hanging="180"/>
      </w:pPr>
    </w:lvl>
    <w:lvl w:ilvl="6" w:tplc="A216A71A">
      <w:start w:val="1"/>
      <w:numFmt w:val="decimal"/>
      <w:lvlText w:val="%7."/>
      <w:lvlJc w:val="left"/>
      <w:pPr>
        <w:ind w:left="5040" w:hanging="360"/>
      </w:pPr>
    </w:lvl>
    <w:lvl w:ilvl="7" w:tplc="089A7C86">
      <w:start w:val="1"/>
      <w:numFmt w:val="lowerLetter"/>
      <w:lvlText w:val="%8."/>
      <w:lvlJc w:val="left"/>
      <w:pPr>
        <w:ind w:left="5760" w:hanging="360"/>
      </w:pPr>
    </w:lvl>
    <w:lvl w:ilvl="8" w:tplc="9B989B10">
      <w:start w:val="1"/>
      <w:numFmt w:val="lowerRoman"/>
      <w:lvlText w:val="%9."/>
      <w:lvlJc w:val="right"/>
      <w:pPr>
        <w:ind w:left="6480" w:hanging="180"/>
      </w:pPr>
    </w:lvl>
  </w:abstractNum>
  <w:abstractNum w:abstractNumId="12" w15:restartNumberingAfterBreak="0">
    <w:nsid w:val="210919DC"/>
    <w:multiLevelType w:val="hybridMultilevel"/>
    <w:tmpl w:val="D1F09BFA"/>
    <w:lvl w:ilvl="0" w:tplc="579A471A">
      <w:start w:val="1"/>
      <w:numFmt w:val="lowerLetter"/>
      <w:lvlText w:val="%1)"/>
      <w:lvlJc w:val="left"/>
      <w:pPr>
        <w:ind w:left="720" w:hanging="360"/>
      </w:pPr>
    </w:lvl>
    <w:lvl w:ilvl="1" w:tplc="1E5283E2">
      <w:start w:val="1"/>
      <w:numFmt w:val="lowerLetter"/>
      <w:lvlText w:val="%2."/>
      <w:lvlJc w:val="left"/>
      <w:pPr>
        <w:ind w:left="1440" w:hanging="360"/>
      </w:pPr>
    </w:lvl>
    <w:lvl w:ilvl="2" w:tplc="DF9020F4">
      <w:start w:val="1"/>
      <w:numFmt w:val="lowerRoman"/>
      <w:lvlText w:val="%3."/>
      <w:lvlJc w:val="right"/>
      <w:pPr>
        <w:ind w:left="2160" w:hanging="180"/>
      </w:pPr>
    </w:lvl>
    <w:lvl w:ilvl="3" w:tplc="8C2C0664">
      <w:start w:val="1"/>
      <w:numFmt w:val="decimal"/>
      <w:lvlText w:val="%4."/>
      <w:lvlJc w:val="left"/>
      <w:pPr>
        <w:ind w:left="2880" w:hanging="360"/>
      </w:pPr>
    </w:lvl>
    <w:lvl w:ilvl="4" w:tplc="76E49326">
      <w:start w:val="1"/>
      <w:numFmt w:val="lowerLetter"/>
      <w:lvlText w:val="%5."/>
      <w:lvlJc w:val="left"/>
      <w:pPr>
        <w:ind w:left="3600" w:hanging="360"/>
      </w:pPr>
    </w:lvl>
    <w:lvl w:ilvl="5" w:tplc="AD668F96">
      <w:start w:val="1"/>
      <w:numFmt w:val="lowerRoman"/>
      <w:lvlText w:val="%6."/>
      <w:lvlJc w:val="right"/>
      <w:pPr>
        <w:ind w:left="4320" w:hanging="180"/>
      </w:pPr>
    </w:lvl>
    <w:lvl w:ilvl="6" w:tplc="CFE627F4">
      <w:start w:val="1"/>
      <w:numFmt w:val="decimal"/>
      <w:lvlText w:val="%7."/>
      <w:lvlJc w:val="left"/>
      <w:pPr>
        <w:ind w:left="5040" w:hanging="360"/>
      </w:pPr>
    </w:lvl>
    <w:lvl w:ilvl="7" w:tplc="2C64706C">
      <w:start w:val="1"/>
      <w:numFmt w:val="lowerLetter"/>
      <w:lvlText w:val="%8."/>
      <w:lvlJc w:val="left"/>
      <w:pPr>
        <w:ind w:left="5760" w:hanging="360"/>
      </w:pPr>
    </w:lvl>
    <w:lvl w:ilvl="8" w:tplc="4B88093C">
      <w:start w:val="1"/>
      <w:numFmt w:val="lowerRoman"/>
      <w:lvlText w:val="%9."/>
      <w:lvlJc w:val="right"/>
      <w:pPr>
        <w:ind w:left="6480" w:hanging="180"/>
      </w:pPr>
    </w:lvl>
  </w:abstractNum>
  <w:abstractNum w:abstractNumId="13" w15:restartNumberingAfterBreak="0">
    <w:nsid w:val="231F2B2F"/>
    <w:multiLevelType w:val="hybridMultilevel"/>
    <w:tmpl w:val="EA5C8352"/>
    <w:lvl w:ilvl="0" w:tplc="7D64CB14">
      <w:start w:val="1"/>
      <w:numFmt w:val="lowerLetter"/>
      <w:lvlText w:val="%1)"/>
      <w:lvlJc w:val="left"/>
      <w:pPr>
        <w:ind w:left="360" w:hanging="360"/>
      </w:pPr>
    </w:lvl>
    <w:lvl w:ilvl="1" w:tplc="3FBA5482">
      <w:start w:val="1"/>
      <w:numFmt w:val="lowerLetter"/>
      <w:lvlText w:val="%2."/>
      <w:lvlJc w:val="left"/>
      <w:pPr>
        <w:ind w:left="1440" w:hanging="360"/>
      </w:pPr>
    </w:lvl>
    <w:lvl w:ilvl="2" w:tplc="763C5AFE">
      <w:start w:val="1"/>
      <w:numFmt w:val="lowerRoman"/>
      <w:lvlText w:val="%3."/>
      <w:lvlJc w:val="right"/>
      <w:pPr>
        <w:ind w:left="2160" w:hanging="180"/>
      </w:pPr>
    </w:lvl>
    <w:lvl w:ilvl="3" w:tplc="170681BA">
      <w:start w:val="1"/>
      <w:numFmt w:val="decimal"/>
      <w:lvlText w:val="%4."/>
      <w:lvlJc w:val="left"/>
      <w:pPr>
        <w:ind w:left="2880" w:hanging="360"/>
      </w:pPr>
    </w:lvl>
    <w:lvl w:ilvl="4" w:tplc="4316013A">
      <w:start w:val="1"/>
      <w:numFmt w:val="lowerLetter"/>
      <w:lvlText w:val="%5."/>
      <w:lvlJc w:val="left"/>
      <w:pPr>
        <w:ind w:left="3600" w:hanging="360"/>
      </w:pPr>
    </w:lvl>
    <w:lvl w:ilvl="5" w:tplc="6D9C98B2">
      <w:start w:val="1"/>
      <w:numFmt w:val="lowerRoman"/>
      <w:lvlText w:val="%6."/>
      <w:lvlJc w:val="right"/>
      <w:pPr>
        <w:ind w:left="4320" w:hanging="180"/>
      </w:pPr>
    </w:lvl>
    <w:lvl w:ilvl="6" w:tplc="59EE81DC">
      <w:start w:val="1"/>
      <w:numFmt w:val="decimal"/>
      <w:lvlText w:val="%7."/>
      <w:lvlJc w:val="left"/>
      <w:pPr>
        <w:ind w:left="5040" w:hanging="360"/>
      </w:pPr>
    </w:lvl>
    <w:lvl w:ilvl="7" w:tplc="5F5CB408">
      <w:start w:val="1"/>
      <w:numFmt w:val="lowerLetter"/>
      <w:lvlText w:val="%8."/>
      <w:lvlJc w:val="left"/>
      <w:pPr>
        <w:ind w:left="5760" w:hanging="360"/>
      </w:pPr>
    </w:lvl>
    <w:lvl w:ilvl="8" w:tplc="1A14F3D4">
      <w:start w:val="1"/>
      <w:numFmt w:val="lowerRoman"/>
      <w:lvlText w:val="%9."/>
      <w:lvlJc w:val="right"/>
      <w:pPr>
        <w:ind w:left="6480" w:hanging="180"/>
      </w:pPr>
    </w:lvl>
  </w:abstractNum>
  <w:abstractNum w:abstractNumId="14" w15:restartNumberingAfterBreak="0">
    <w:nsid w:val="24685FA7"/>
    <w:multiLevelType w:val="hybridMultilevel"/>
    <w:tmpl w:val="5F2A3F62"/>
    <w:lvl w:ilvl="0" w:tplc="0C6E39C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1097A"/>
    <w:multiLevelType w:val="multilevel"/>
    <w:tmpl w:val="78F86234"/>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EA912B"/>
    <w:multiLevelType w:val="hybridMultilevel"/>
    <w:tmpl w:val="F8E4D280"/>
    <w:lvl w:ilvl="0" w:tplc="20945192">
      <w:start w:val="1"/>
      <w:numFmt w:val="lowerLetter"/>
      <w:lvlText w:val="%1)"/>
      <w:lvlJc w:val="left"/>
      <w:pPr>
        <w:ind w:left="360" w:hanging="360"/>
      </w:pPr>
    </w:lvl>
    <w:lvl w:ilvl="1" w:tplc="9CA02428">
      <w:start w:val="1"/>
      <w:numFmt w:val="lowerLetter"/>
      <w:lvlText w:val="%2."/>
      <w:lvlJc w:val="left"/>
      <w:pPr>
        <w:ind w:left="1440" w:hanging="360"/>
      </w:pPr>
    </w:lvl>
    <w:lvl w:ilvl="2" w:tplc="6D1AFBC6">
      <w:start w:val="1"/>
      <w:numFmt w:val="lowerRoman"/>
      <w:lvlText w:val="%3."/>
      <w:lvlJc w:val="right"/>
      <w:pPr>
        <w:ind w:left="2160" w:hanging="180"/>
      </w:pPr>
    </w:lvl>
    <w:lvl w:ilvl="3" w:tplc="890AD21A">
      <w:start w:val="1"/>
      <w:numFmt w:val="decimal"/>
      <w:lvlText w:val="%4."/>
      <w:lvlJc w:val="left"/>
      <w:pPr>
        <w:ind w:left="2880" w:hanging="360"/>
      </w:pPr>
    </w:lvl>
    <w:lvl w:ilvl="4" w:tplc="A956CD86">
      <w:start w:val="1"/>
      <w:numFmt w:val="lowerLetter"/>
      <w:lvlText w:val="%5."/>
      <w:lvlJc w:val="left"/>
      <w:pPr>
        <w:ind w:left="3600" w:hanging="360"/>
      </w:pPr>
    </w:lvl>
    <w:lvl w:ilvl="5" w:tplc="49AA8C32">
      <w:start w:val="1"/>
      <w:numFmt w:val="lowerRoman"/>
      <w:lvlText w:val="%6."/>
      <w:lvlJc w:val="right"/>
      <w:pPr>
        <w:ind w:left="4320" w:hanging="180"/>
      </w:pPr>
    </w:lvl>
    <w:lvl w:ilvl="6" w:tplc="FB00DCC8">
      <w:start w:val="1"/>
      <w:numFmt w:val="decimal"/>
      <w:lvlText w:val="%7."/>
      <w:lvlJc w:val="left"/>
      <w:pPr>
        <w:ind w:left="5040" w:hanging="360"/>
      </w:pPr>
    </w:lvl>
    <w:lvl w:ilvl="7" w:tplc="7A767EEC">
      <w:start w:val="1"/>
      <w:numFmt w:val="lowerLetter"/>
      <w:lvlText w:val="%8."/>
      <w:lvlJc w:val="left"/>
      <w:pPr>
        <w:ind w:left="5760" w:hanging="360"/>
      </w:pPr>
    </w:lvl>
    <w:lvl w:ilvl="8" w:tplc="AA8676B6">
      <w:start w:val="1"/>
      <w:numFmt w:val="lowerRoman"/>
      <w:lvlText w:val="%9."/>
      <w:lvlJc w:val="right"/>
      <w:pPr>
        <w:ind w:left="6480" w:hanging="180"/>
      </w:pPr>
    </w:lvl>
  </w:abstractNum>
  <w:abstractNum w:abstractNumId="17" w15:restartNumberingAfterBreak="0">
    <w:nsid w:val="330BF0E8"/>
    <w:multiLevelType w:val="hybridMultilevel"/>
    <w:tmpl w:val="B810DF7C"/>
    <w:lvl w:ilvl="0" w:tplc="2E783B6E">
      <w:start w:val="1"/>
      <w:numFmt w:val="lowerLetter"/>
      <w:lvlText w:val="%1)"/>
      <w:lvlJc w:val="left"/>
      <w:pPr>
        <w:ind w:left="360" w:hanging="360"/>
      </w:pPr>
    </w:lvl>
    <w:lvl w:ilvl="1" w:tplc="68A640F4">
      <w:start w:val="1"/>
      <w:numFmt w:val="lowerLetter"/>
      <w:lvlText w:val="%2."/>
      <w:lvlJc w:val="left"/>
      <w:pPr>
        <w:ind w:left="1440" w:hanging="360"/>
      </w:pPr>
    </w:lvl>
    <w:lvl w:ilvl="2" w:tplc="64C8D2BA">
      <w:start w:val="1"/>
      <w:numFmt w:val="lowerRoman"/>
      <w:lvlText w:val="%3."/>
      <w:lvlJc w:val="right"/>
      <w:pPr>
        <w:ind w:left="2160" w:hanging="180"/>
      </w:pPr>
    </w:lvl>
    <w:lvl w:ilvl="3" w:tplc="A36E267A">
      <w:start w:val="1"/>
      <w:numFmt w:val="decimal"/>
      <w:lvlText w:val="%4."/>
      <w:lvlJc w:val="left"/>
      <w:pPr>
        <w:ind w:left="2880" w:hanging="360"/>
      </w:pPr>
    </w:lvl>
    <w:lvl w:ilvl="4" w:tplc="635AE6FE">
      <w:start w:val="1"/>
      <w:numFmt w:val="lowerLetter"/>
      <w:lvlText w:val="%5."/>
      <w:lvlJc w:val="left"/>
      <w:pPr>
        <w:ind w:left="3600" w:hanging="360"/>
      </w:pPr>
    </w:lvl>
    <w:lvl w:ilvl="5" w:tplc="5F9A2DAC">
      <w:start w:val="1"/>
      <w:numFmt w:val="lowerRoman"/>
      <w:lvlText w:val="%6."/>
      <w:lvlJc w:val="right"/>
      <w:pPr>
        <w:ind w:left="4320" w:hanging="180"/>
      </w:pPr>
    </w:lvl>
    <w:lvl w:ilvl="6" w:tplc="83C83608">
      <w:start w:val="1"/>
      <w:numFmt w:val="decimal"/>
      <w:lvlText w:val="%7."/>
      <w:lvlJc w:val="left"/>
      <w:pPr>
        <w:ind w:left="5040" w:hanging="360"/>
      </w:pPr>
    </w:lvl>
    <w:lvl w:ilvl="7" w:tplc="4C3278C0">
      <w:start w:val="1"/>
      <w:numFmt w:val="lowerLetter"/>
      <w:lvlText w:val="%8."/>
      <w:lvlJc w:val="left"/>
      <w:pPr>
        <w:ind w:left="5760" w:hanging="360"/>
      </w:pPr>
    </w:lvl>
    <w:lvl w:ilvl="8" w:tplc="C6AE796A">
      <w:start w:val="1"/>
      <w:numFmt w:val="lowerRoman"/>
      <w:lvlText w:val="%9."/>
      <w:lvlJc w:val="right"/>
      <w:pPr>
        <w:ind w:left="6480" w:hanging="180"/>
      </w:pPr>
    </w:lvl>
  </w:abstractNum>
  <w:abstractNum w:abstractNumId="18" w15:restartNumberingAfterBreak="0">
    <w:nsid w:val="37865DF3"/>
    <w:multiLevelType w:val="multilevel"/>
    <w:tmpl w:val="CB10E35A"/>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820D44"/>
    <w:multiLevelType w:val="hybridMultilevel"/>
    <w:tmpl w:val="A0AEBEC0"/>
    <w:lvl w:ilvl="0" w:tplc="614038EA">
      <w:start w:val="1"/>
      <w:numFmt w:val="lowerLetter"/>
      <w:lvlText w:val="%1)"/>
      <w:lvlJc w:val="left"/>
      <w:pPr>
        <w:ind w:left="360" w:hanging="360"/>
      </w:pPr>
    </w:lvl>
    <w:lvl w:ilvl="1" w:tplc="FA226DCA">
      <w:start w:val="1"/>
      <w:numFmt w:val="lowerLetter"/>
      <w:lvlText w:val="%2."/>
      <w:lvlJc w:val="left"/>
      <w:pPr>
        <w:ind w:left="1440" w:hanging="360"/>
      </w:pPr>
    </w:lvl>
    <w:lvl w:ilvl="2" w:tplc="51FC9E70">
      <w:start w:val="1"/>
      <w:numFmt w:val="lowerRoman"/>
      <w:lvlText w:val="%3."/>
      <w:lvlJc w:val="right"/>
      <w:pPr>
        <w:ind w:left="2160" w:hanging="180"/>
      </w:pPr>
    </w:lvl>
    <w:lvl w:ilvl="3" w:tplc="CA40ABD8">
      <w:start w:val="1"/>
      <w:numFmt w:val="decimal"/>
      <w:lvlText w:val="%4."/>
      <w:lvlJc w:val="left"/>
      <w:pPr>
        <w:ind w:left="2880" w:hanging="360"/>
      </w:pPr>
    </w:lvl>
    <w:lvl w:ilvl="4" w:tplc="04FA413C">
      <w:start w:val="1"/>
      <w:numFmt w:val="lowerLetter"/>
      <w:lvlText w:val="%5."/>
      <w:lvlJc w:val="left"/>
      <w:pPr>
        <w:ind w:left="3600" w:hanging="360"/>
      </w:pPr>
    </w:lvl>
    <w:lvl w:ilvl="5" w:tplc="F862549E">
      <w:start w:val="1"/>
      <w:numFmt w:val="lowerRoman"/>
      <w:lvlText w:val="%6."/>
      <w:lvlJc w:val="right"/>
      <w:pPr>
        <w:ind w:left="4320" w:hanging="180"/>
      </w:pPr>
    </w:lvl>
    <w:lvl w:ilvl="6" w:tplc="A63002A4">
      <w:start w:val="1"/>
      <w:numFmt w:val="decimal"/>
      <w:lvlText w:val="%7."/>
      <w:lvlJc w:val="left"/>
      <w:pPr>
        <w:ind w:left="5040" w:hanging="360"/>
      </w:pPr>
    </w:lvl>
    <w:lvl w:ilvl="7" w:tplc="A96AF3D6">
      <w:start w:val="1"/>
      <w:numFmt w:val="lowerLetter"/>
      <w:lvlText w:val="%8."/>
      <w:lvlJc w:val="left"/>
      <w:pPr>
        <w:ind w:left="5760" w:hanging="360"/>
      </w:pPr>
    </w:lvl>
    <w:lvl w:ilvl="8" w:tplc="E6BEB56C">
      <w:start w:val="1"/>
      <w:numFmt w:val="lowerRoman"/>
      <w:lvlText w:val="%9."/>
      <w:lvlJc w:val="right"/>
      <w:pPr>
        <w:ind w:left="6480" w:hanging="180"/>
      </w:pPr>
    </w:lvl>
  </w:abstractNum>
  <w:abstractNum w:abstractNumId="20" w15:restartNumberingAfterBreak="0">
    <w:nsid w:val="39361E7C"/>
    <w:multiLevelType w:val="multilevel"/>
    <w:tmpl w:val="C5ACECFE"/>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D49321"/>
    <w:multiLevelType w:val="hybridMultilevel"/>
    <w:tmpl w:val="5F827DBA"/>
    <w:lvl w:ilvl="0" w:tplc="DAB87CAE">
      <w:start w:val="1"/>
      <w:numFmt w:val="lowerLetter"/>
      <w:lvlText w:val="%1)"/>
      <w:lvlJc w:val="left"/>
      <w:pPr>
        <w:ind w:left="360" w:hanging="360"/>
      </w:pPr>
    </w:lvl>
    <w:lvl w:ilvl="1" w:tplc="A35EFE50">
      <w:start w:val="1"/>
      <w:numFmt w:val="lowerLetter"/>
      <w:lvlText w:val="%2."/>
      <w:lvlJc w:val="left"/>
      <w:pPr>
        <w:ind w:left="1440" w:hanging="360"/>
      </w:pPr>
    </w:lvl>
    <w:lvl w:ilvl="2" w:tplc="0CDCB33A">
      <w:start w:val="1"/>
      <w:numFmt w:val="lowerRoman"/>
      <w:lvlText w:val="%3."/>
      <w:lvlJc w:val="right"/>
      <w:pPr>
        <w:ind w:left="2160" w:hanging="180"/>
      </w:pPr>
    </w:lvl>
    <w:lvl w:ilvl="3" w:tplc="3A7C1672">
      <w:start w:val="1"/>
      <w:numFmt w:val="decimal"/>
      <w:lvlText w:val="%4."/>
      <w:lvlJc w:val="left"/>
      <w:pPr>
        <w:ind w:left="2880" w:hanging="360"/>
      </w:pPr>
    </w:lvl>
    <w:lvl w:ilvl="4" w:tplc="57129F1E">
      <w:start w:val="1"/>
      <w:numFmt w:val="lowerLetter"/>
      <w:lvlText w:val="%5."/>
      <w:lvlJc w:val="left"/>
      <w:pPr>
        <w:ind w:left="3600" w:hanging="360"/>
      </w:pPr>
    </w:lvl>
    <w:lvl w:ilvl="5" w:tplc="EC6E0136">
      <w:start w:val="1"/>
      <w:numFmt w:val="lowerRoman"/>
      <w:lvlText w:val="%6."/>
      <w:lvlJc w:val="right"/>
      <w:pPr>
        <w:ind w:left="4320" w:hanging="180"/>
      </w:pPr>
    </w:lvl>
    <w:lvl w:ilvl="6" w:tplc="DE12F522">
      <w:start w:val="1"/>
      <w:numFmt w:val="decimal"/>
      <w:lvlText w:val="%7."/>
      <w:lvlJc w:val="left"/>
      <w:pPr>
        <w:ind w:left="5040" w:hanging="360"/>
      </w:pPr>
    </w:lvl>
    <w:lvl w:ilvl="7" w:tplc="DC9A97DE">
      <w:start w:val="1"/>
      <w:numFmt w:val="lowerLetter"/>
      <w:lvlText w:val="%8."/>
      <w:lvlJc w:val="left"/>
      <w:pPr>
        <w:ind w:left="5760" w:hanging="360"/>
      </w:pPr>
    </w:lvl>
    <w:lvl w:ilvl="8" w:tplc="975AFD06">
      <w:start w:val="1"/>
      <w:numFmt w:val="lowerRoman"/>
      <w:lvlText w:val="%9."/>
      <w:lvlJc w:val="right"/>
      <w:pPr>
        <w:ind w:left="6480" w:hanging="180"/>
      </w:pPr>
    </w:lvl>
  </w:abstractNum>
  <w:abstractNum w:abstractNumId="22" w15:restartNumberingAfterBreak="0">
    <w:nsid w:val="4516195F"/>
    <w:multiLevelType w:val="hybridMultilevel"/>
    <w:tmpl w:val="07F23912"/>
    <w:lvl w:ilvl="0" w:tplc="36EED028">
      <w:start w:val="1"/>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981A849"/>
    <w:multiLevelType w:val="hybridMultilevel"/>
    <w:tmpl w:val="A5D2101C"/>
    <w:lvl w:ilvl="0" w:tplc="5330E2B0">
      <w:start w:val="1"/>
      <w:numFmt w:val="bullet"/>
      <w:lvlText w:val=""/>
      <w:lvlJc w:val="left"/>
      <w:pPr>
        <w:ind w:left="792" w:hanging="360"/>
      </w:pPr>
      <w:rPr>
        <w:rFonts w:ascii="Symbol" w:hAnsi="Symbol" w:hint="default"/>
      </w:rPr>
    </w:lvl>
    <w:lvl w:ilvl="1" w:tplc="FFE48048">
      <w:start w:val="1"/>
      <w:numFmt w:val="bullet"/>
      <w:lvlText w:val="o"/>
      <w:lvlJc w:val="left"/>
      <w:pPr>
        <w:ind w:left="1512" w:hanging="360"/>
      </w:pPr>
      <w:rPr>
        <w:rFonts w:ascii="Courier New" w:hAnsi="Courier New" w:hint="default"/>
      </w:rPr>
    </w:lvl>
    <w:lvl w:ilvl="2" w:tplc="A9E8ACC4">
      <w:start w:val="1"/>
      <w:numFmt w:val="bullet"/>
      <w:lvlText w:val=""/>
      <w:lvlJc w:val="left"/>
      <w:pPr>
        <w:ind w:left="2232" w:hanging="360"/>
      </w:pPr>
      <w:rPr>
        <w:rFonts w:ascii="Wingdings" w:hAnsi="Wingdings" w:hint="default"/>
      </w:rPr>
    </w:lvl>
    <w:lvl w:ilvl="3" w:tplc="650029F4">
      <w:start w:val="1"/>
      <w:numFmt w:val="bullet"/>
      <w:lvlText w:val=""/>
      <w:lvlJc w:val="left"/>
      <w:pPr>
        <w:ind w:left="2952" w:hanging="360"/>
      </w:pPr>
      <w:rPr>
        <w:rFonts w:ascii="Symbol" w:hAnsi="Symbol" w:hint="default"/>
      </w:rPr>
    </w:lvl>
    <w:lvl w:ilvl="4" w:tplc="E6E47A30">
      <w:start w:val="1"/>
      <w:numFmt w:val="bullet"/>
      <w:lvlText w:val="o"/>
      <w:lvlJc w:val="left"/>
      <w:pPr>
        <w:ind w:left="3672" w:hanging="360"/>
      </w:pPr>
      <w:rPr>
        <w:rFonts w:ascii="Courier New" w:hAnsi="Courier New" w:hint="default"/>
      </w:rPr>
    </w:lvl>
    <w:lvl w:ilvl="5" w:tplc="03ECE06C">
      <w:start w:val="1"/>
      <w:numFmt w:val="bullet"/>
      <w:lvlText w:val=""/>
      <w:lvlJc w:val="left"/>
      <w:pPr>
        <w:ind w:left="4392" w:hanging="360"/>
      </w:pPr>
      <w:rPr>
        <w:rFonts w:ascii="Wingdings" w:hAnsi="Wingdings" w:hint="default"/>
      </w:rPr>
    </w:lvl>
    <w:lvl w:ilvl="6" w:tplc="48348470">
      <w:start w:val="1"/>
      <w:numFmt w:val="bullet"/>
      <w:lvlText w:val=""/>
      <w:lvlJc w:val="left"/>
      <w:pPr>
        <w:ind w:left="5112" w:hanging="360"/>
      </w:pPr>
      <w:rPr>
        <w:rFonts w:ascii="Symbol" w:hAnsi="Symbol" w:hint="default"/>
      </w:rPr>
    </w:lvl>
    <w:lvl w:ilvl="7" w:tplc="2C2C1A64">
      <w:start w:val="1"/>
      <w:numFmt w:val="bullet"/>
      <w:lvlText w:val="o"/>
      <w:lvlJc w:val="left"/>
      <w:pPr>
        <w:ind w:left="5832" w:hanging="360"/>
      </w:pPr>
      <w:rPr>
        <w:rFonts w:ascii="Courier New" w:hAnsi="Courier New" w:hint="default"/>
      </w:rPr>
    </w:lvl>
    <w:lvl w:ilvl="8" w:tplc="CA746D70">
      <w:start w:val="1"/>
      <w:numFmt w:val="bullet"/>
      <w:lvlText w:val=""/>
      <w:lvlJc w:val="left"/>
      <w:pPr>
        <w:ind w:left="6552" w:hanging="360"/>
      </w:pPr>
      <w:rPr>
        <w:rFonts w:ascii="Wingdings" w:hAnsi="Wingdings" w:hint="default"/>
      </w:rPr>
    </w:lvl>
  </w:abstractNum>
  <w:abstractNum w:abstractNumId="24" w15:restartNumberingAfterBreak="0">
    <w:nsid w:val="4A741089"/>
    <w:multiLevelType w:val="hybridMultilevel"/>
    <w:tmpl w:val="1534C0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4E58C9"/>
    <w:multiLevelType w:val="hybridMultilevel"/>
    <w:tmpl w:val="C50002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4307391"/>
    <w:multiLevelType w:val="hybridMultilevel"/>
    <w:tmpl w:val="A6B037DC"/>
    <w:lvl w:ilvl="0" w:tplc="D31692FA">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5404F7E"/>
    <w:multiLevelType w:val="multilevel"/>
    <w:tmpl w:val="5704B022"/>
    <w:lvl w:ilvl="0">
      <w:start w:val="5"/>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670EE92"/>
    <w:multiLevelType w:val="hybridMultilevel"/>
    <w:tmpl w:val="372862BA"/>
    <w:lvl w:ilvl="0" w:tplc="0CA699AC">
      <w:start w:val="1"/>
      <w:numFmt w:val="lowerLetter"/>
      <w:lvlText w:val="%1)"/>
      <w:lvlJc w:val="left"/>
      <w:pPr>
        <w:ind w:left="360" w:hanging="360"/>
      </w:pPr>
    </w:lvl>
    <w:lvl w:ilvl="1" w:tplc="F41A22D4">
      <w:start w:val="1"/>
      <w:numFmt w:val="lowerLetter"/>
      <w:lvlText w:val="%2."/>
      <w:lvlJc w:val="left"/>
      <w:pPr>
        <w:ind w:left="1440" w:hanging="360"/>
      </w:pPr>
    </w:lvl>
    <w:lvl w:ilvl="2" w:tplc="9E42F4A0">
      <w:start w:val="1"/>
      <w:numFmt w:val="lowerRoman"/>
      <w:lvlText w:val="%3."/>
      <w:lvlJc w:val="right"/>
      <w:pPr>
        <w:ind w:left="2160" w:hanging="180"/>
      </w:pPr>
    </w:lvl>
    <w:lvl w:ilvl="3" w:tplc="320A17B0">
      <w:start w:val="1"/>
      <w:numFmt w:val="decimal"/>
      <w:lvlText w:val="%4."/>
      <w:lvlJc w:val="left"/>
      <w:pPr>
        <w:ind w:left="2880" w:hanging="360"/>
      </w:pPr>
    </w:lvl>
    <w:lvl w:ilvl="4" w:tplc="0C185EA8">
      <w:start w:val="1"/>
      <w:numFmt w:val="lowerLetter"/>
      <w:lvlText w:val="%5."/>
      <w:lvlJc w:val="left"/>
      <w:pPr>
        <w:ind w:left="3600" w:hanging="360"/>
      </w:pPr>
    </w:lvl>
    <w:lvl w:ilvl="5" w:tplc="E52EC3BC">
      <w:start w:val="1"/>
      <w:numFmt w:val="lowerRoman"/>
      <w:lvlText w:val="%6."/>
      <w:lvlJc w:val="right"/>
      <w:pPr>
        <w:ind w:left="4320" w:hanging="180"/>
      </w:pPr>
    </w:lvl>
    <w:lvl w:ilvl="6" w:tplc="7BA02012">
      <w:start w:val="1"/>
      <w:numFmt w:val="decimal"/>
      <w:lvlText w:val="%7."/>
      <w:lvlJc w:val="left"/>
      <w:pPr>
        <w:ind w:left="5040" w:hanging="360"/>
      </w:pPr>
    </w:lvl>
    <w:lvl w:ilvl="7" w:tplc="9384D6BE">
      <w:start w:val="1"/>
      <w:numFmt w:val="lowerLetter"/>
      <w:lvlText w:val="%8."/>
      <w:lvlJc w:val="left"/>
      <w:pPr>
        <w:ind w:left="5760" w:hanging="360"/>
      </w:pPr>
    </w:lvl>
    <w:lvl w:ilvl="8" w:tplc="DDE2AB40">
      <w:start w:val="1"/>
      <w:numFmt w:val="lowerRoman"/>
      <w:lvlText w:val="%9."/>
      <w:lvlJc w:val="right"/>
      <w:pPr>
        <w:ind w:left="6480" w:hanging="180"/>
      </w:pPr>
    </w:lvl>
  </w:abstractNum>
  <w:abstractNum w:abstractNumId="29" w15:restartNumberingAfterBreak="0">
    <w:nsid w:val="56BCBA03"/>
    <w:multiLevelType w:val="hybridMultilevel"/>
    <w:tmpl w:val="601A1E28"/>
    <w:lvl w:ilvl="0" w:tplc="6DF8259A">
      <w:start w:val="1"/>
      <w:numFmt w:val="lowerLetter"/>
      <w:lvlText w:val="%1)"/>
      <w:lvlJc w:val="left"/>
      <w:pPr>
        <w:ind w:left="360" w:hanging="360"/>
      </w:pPr>
    </w:lvl>
    <w:lvl w:ilvl="1" w:tplc="0B5AFE6C">
      <w:start w:val="1"/>
      <w:numFmt w:val="lowerLetter"/>
      <w:lvlText w:val="%2."/>
      <w:lvlJc w:val="left"/>
      <w:pPr>
        <w:ind w:left="1440" w:hanging="360"/>
      </w:pPr>
    </w:lvl>
    <w:lvl w:ilvl="2" w:tplc="3238EC10">
      <w:start w:val="1"/>
      <w:numFmt w:val="lowerRoman"/>
      <w:lvlText w:val="%3."/>
      <w:lvlJc w:val="right"/>
      <w:pPr>
        <w:ind w:left="2160" w:hanging="180"/>
      </w:pPr>
    </w:lvl>
    <w:lvl w:ilvl="3" w:tplc="CDE694DA">
      <w:start w:val="1"/>
      <w:numFmt w:val="decimal"/>
      <w:lvlText w:val="%4."/>
      <w:lvlJc w:val="left"/>
      <w:pPr>
        <w:ind w:left="2880" w:hanging="360"/>
      </w:pPr>
    </w:lvl>
    <w:lvl w:ilvl="4" w:tplc="E0FE2194">
      <w:start w:val="1"/>
      <w:numFmt w:val="lowerLetter"/>
      <w:lvlText w:val="%5."/>
      <w:lvlJc w:val="left"/>
      <w:pPr>
        <w:ind w:left="3600" w:hanging="360"/>
      </w:pPr>
    </w:lvl>
    <w:lvl w:ilvl="5" w:tplc="91AA9BB4">
      <w:start w:val="1"/>
      <w:numFmt w:val="lowerRoman"/>
      <w:lvlText w:val="%6."/>
      <w:lvlJc w:val="right"/>
      <w:pPr>
        <w:ind w:left="4320" w:hanging="180"/>
      </w:pPr>
    </w:lvl>
    <w:lvl w:ilvl="6" w:tplc="E888619E">
      <w:start w:val="1"/>
      <w:numFmt w:val="decimal"/>
      <w:lvlText w:val="%7."/>
      <w:lvlJc w:val="left"/>
      <w:pPr>
        <w:ind w:left="5040" w:hanging="360"/>
      </w:pPr>
    </w:lvl>
    <w:lvl w:ilvl="7" w:tplc="808272BC">
      <w:start w:val="1"/>
      <w:numFmt w:val="lowerLetter"/>
      <w:lvlText w:val="%8."/>
      <w:lvlJc w:val="left"/>
      <w:pPr>
        <w:ind w:left="5760" w:hanging="360"/>
      </w:pPr>
    </w:lvl>
    <w:lvl w:ilvl="8" w:tplc="36A6F2EA">
      <w:start w:val="1"/>
      <w:numFmt w:val="lowerRoman"/>
      <w:lvlText w:val="%9."/>
      <w:lvlJc w:val="right"/>
      <w:pPr>
        <w:ind w:left="6480" w:hanging="180"/>
      </w:pPr>
    </w:lvl>
  </w:abstractNum>
  <w:abstractNum w:abstractNumId="30" w15:restartNumberingAfterBreak="0">
    <w:nsid w:val="59017B2E"/>
    <w:multiLevelType w:val="hybridMultilevel"/>
    <w:tmpl w:val="9EB8A2EC"/>
    <w:lvl w:ilvl="0" w:tplc="BDD41082">
      <w:start w:val="1"/>
      <w:numFmt w:val="lowerLetter"/>
      <w:lvlText w:val="%1)"/>
      <w:lvlJc w:val="left"/>
      <w:pPr>
        <w:ind w:left="360" w:hanging="360"/>
      </w:pPr>
    </w:lvl>
    <w:lvl w:ilvl="1" w:tplc="9AE8524A">
      <w:start w:val="1"/>
      <w:numFmt w:val="lowerLetter"/>
      <w:lvlText w:val="%2."/>
      <w:lvlJc w:val="left"/>
      <w:pPr>
        <w:ind w:left="1440" w:hanging="360"/>
      </w:pPr>
    </w:lvl>
    <w:lvl w:ilvl="2" w:tplc="53568342">
      <w:start w:val="1"/>
      <w:numFmt w:val="lowerRoman"/>
      <w:lvlText w:val="%3."/>
      <w:lvlJc w:val="right"/>
      <w:pPr>
        <w:ind w:left="2160" w:hanging="180"/>
      </w:pPr>
    </w:lvl>
    <w:lvl w:ilvl="3" w:tplc="F78E8F2E">
      <w:start w:val="1"/>
      <w:numFmt w:val="decimal"/>
      <w:lvlText w:val="%4."/>
      <w:lvlJc w:val="left"/>
      <w:pPr>
        <w:ind w:left="2880" w:hanging="360"/>
      </w:pPr>
    </w:lvl>
    <w:lvl w:ilvl="4" w:tplc="747C2D3C">
      <w:start w:val="1"/>
      <w:numFmt w:val="lowerLetter"/>
      <w:lvlText w:val="%5."/>
      <w:lvlJc w:val="left"/>
      <w:pPr>
        <w:ind w:left="3600" w:hanging="360"/>
      </w:pPr>
    </w:lvl>
    <w:lvl w:ilvl="5" w:tplc="C180D3AA">
      <w:start w:val="1"/>
      <w:numFmt w:val="lowerRoman"/>
      <w:lvlText w:val="%6."/>
      <w:lvlJc w:val="right"/>
      <w:pPr>
        <w:ind w:left="4320" w:hanging="180"/>
      </w:pPr>
    </w:lvl>
    <w:lvl w:ilvl="6" w:tplc="9B28D7C2">
      <w:start w:val="1"/>
      <w:numFmt w:val="decimal"/>
      <w:lvlText w:val="%7."/>
      <w:lvlJc w:val="left"/>
      <w:pPr>
        <w:ind w:left="5040" w:hanging="360"/>
      </w:pPr>
    </w:lvl>
    <w:lvl w:ilvl="7" w:tplc="B59C9AE4">
      <w:start w:val="1"/>
      <w:numFmt w:val="lowerLetter"/>
      <w:lvlText w:val="%8."/>
      <w:lvlJc w:val="left"/>
      <w:pPr>
        <w:ind w:left="5760" w:hanging="360"/>
      </w:pPr>
    </w:lvl>
    <w:lvl w:ilvl="8" w:tplc="9828CECE">
      <w:start w:val="1"/>
      <w:numFmt w:val="lowerRoman"/>
      <w:lvlText w:val="%9."/>
      <w:lvlJc w:val="right"/>
      <w:pPr>
        <w:ind w:left="6480" w:hanging="180"/>
      </w:pPr>
    </w:lvl>
  </w:abstractNum>
  <w:abstractNum w:abstractNumId="31" w15:restartNumberingAfterBreak="0">
    <w:nsid w:val="5B3E22A0"/>
    <w:multiLevelType w:val="hybridMultilevel"/>
    <w:tmpl w:val="F4DA08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BE2F9A6"/>
    <w:multiLevelType w:val="hybridMultilevel"/>
    <w:tmpl w:val="7E1A17B4"/>
    <w:lvl w:ilvl="0" w:tplc="D31692FA">
      <w:start w:val="1"/>
      <w:numFmt w:val="lowerLetter"/>
      <w:lvlText w:val="%1)"/>
      <w:lvlJc w:val="left"/>
      <w:pPr>
        <w:ind w:left="720" w:hanging="360"/>
      </w:pPr>
    </w:lvl>
    <w:lvl w:ilvl="1" w:tplc="FC888D8E">
      <w:start w:val="1"/>
      <w:numFmt w:val="lowerLetter"/>
      <w:lvlText w:val="%2."/>
      <w:lvlJc w:val="left"/>
      <w:pPr>
        <w:ind w:left="1440" w:hanging="360"/>
      </w:pPr>
    </w:lvl>
    <w:lvl w:ilvl="2" w:tplc="022CC1F8">
      <w:start w:val="1"/>
      <w:numFmt w:val="lowerRoman"/>
      <w:lvlText w:val="%3."/>
      <w:lvlJc w:val="right"/>
      <w:pPr>
        <w:ind w:left="2160" w:hanging="180"/>
      </w:pPr>
    </w:lvl>
    <w:lvl w:ilvl="3" w:tplc="02FCCCE0">
      <w:start w:val="1"/>
      <w:numFmt w:val="decimal"/>
      <w:lvlText w:val="%4."/>
      <w:lvlJc w:val="left"/>
      <w:pPr>
        <w:ind w:left="2880" w:hanging="360"/>
      </w:pPr>
    </w:lvl>
    <w:lvl w:ilvl="4" w:tplc="3D42716E">
      <w:start w:val="1"/>
      <w:numFmt w:val="lowerLetter"/>
      <w:lvlText w:val="%5."/>
      <w:lvlJc w:val="left"/>
      <w:pPr>
        <w:ind w:left="3600" w:hanging="360"/>
      </w:pPr>
    </w:lvl>
    <w:lvl w:ilvl="5" w:tplc="26C255DC">
      <w:start w:val="1"/>
      <w:numFmt w:val="lowerRoman"/>
      <w:lvlText w:val="%6."/>
      <w:lvlJc w:val="right"/>
      <w:pPr>
        <w:ind w:left="4320" w:hanging="180"/>
      </w:pPr>
    </w:lvl>
    <w:lvl w:ilvl="6" w:tplc="5FD60CA8">
      <w:start w:val="1"/>
      <w:numFmt w:val="decimal"/>
      <w:lvlText w:val="%7."/>
      <w:lvlJc w:val="left"/>
      <w:pPr>
        <w:ind w:left="5040" w:hanging="360"/>
      </w:pPr>
    </w:lvl>
    <w:lvl w:ilvl="7" w:tplc="CD76A18C">
      <w:start w:val="1"/>
      <w:numFmt w:val="lowerLetter"/>
      <w:lvlText w:val="%8."/>
      <w:lvlJc w:val="left"/>
      <w:pPr>
        <w:ind w:left="5760" w:hanging="360"/>
      </w:pPr>
    </w:lvl>
    <w:lvl w:ilvl="8" w:tplc="03AA0FC4">
      <w:start w:val="1"/>
      <w:numFmt w:val="lowerRoman"/>
      <w:lvlText w:val="%9."/>
      <w:lvlJc w:val="right"/>
      <w:pPr>
        <w:ind w:left="6480" w:hanging="180"/>
      </w:pPr>
    </w:lvl>
  </w:abstractNum>
  <w:abstractNum w:abstractNumId="33" w15:restartNumberingAfterBreak="0">
    <w:nsid w:val="5E1309E7"/>
    <w:multiLevelType w:val="hybridMultilevel"/>
    <w:tmpl w:val="53F2F568"/>
    <w:lvl w:ilvl="0" w:tplc="50EAB27E">
      <w:start w:val="1"/>
      <w:numFmt w:val="lowerLetter"/>
      <w:lvlText w:val="%1)"/>
      <w:lvlJc w:val="left"/>
      <w:pPr>
        <w:ind w:left="360" w:hanging="360"/>
      </w:pPr>
    </w:lvl>
    <w:lvl w:ilvl="1" w:tplc="3D7C1026">
      <w:start w:val="1"/>
      <w:numFmt w:val="lowerLetter"/>
      <w:lvlText w:val="%2."/>
      <w:lvlJc w:val="left"/>
      <w:pPr>
        <w:ind w:left="1440" w:hanging="360"/>
      </w:pPr>
    </w:lvl>
    <w:lvl w:ilvl="2" w:tplc="D75C75AA">
      <w:start w:val="1"/>
      <w:numFmt w:val="lowerRoman"/>
      <w:lvlText w:val="%3."/>
      <w:lvlJc w:val="right"/>
      <w:pPr>
        <w:ind w:left="2160" w:hanging="180"/>
      </w:pPr>
    </w:lvl>
    <w:lvl w:ilvl="3" w:tplc="5D6206F0">
      <w:start w:val="1"/>
      <w:numFmt w:val="decimal"/>
      <w:lvlText w:val="%4."/>
      <w:lvlJc w:val="left"/>
      <w:pPr>
        <w:ind w:left="2880" w:hanging="360"/>
      </w:pPr>
    </w:lvl>
    <w:lvl w:ilvl="4" w:tplc="8F80B186">
      <w:start w:val="1"/>
      <w:numFmt w:val="lowerLetter"/>
      <w:lvlText w:val="%5."/>
      <w:lvlJc w:val="left"/>
      <w:pPr>
        <w:ind w:left="3600" w:hanging="360"/>
      </w:pPr>
    </w:lvl>
    <w:lvl w:ilvl="5" w:tplc="E58257F2">
      <w:start w:val="1"/>
      <w:numFmt w:val="lowerRoman"/>
      <w:lvlText w:val="%6."/>
      <w:lvlJc w:val="right"/>
      <w:pPr>
        <w:ind w:left="4320" w:hanging="180"/>
      </w:pPr>
    </w:lvl>
    <w:lvl w:ilvl="6" w:tplc="64C4162E">
      <w:start w:val="1"/>
      <w:numFmt w:val="decimal"/>
      <w:lvlText w:val="%7."/>
      <w:lvlJc w:val="left"/>
      <w:pPr>
        <w:ind w:left="5040" w:hanging="360"/>
      </w:pPr>
    </w:lvl>
    <w:lvl w:ilvl="7" w:tplc="23CC9BDE">
      <w:start w:val="1"/>
      <w:numFmt w:val="lowerLetter"/>
      <w:lvlText w:val="%8."/>
      <w:lvlJc w:val="left"/>
      <w:pPr>
        <w:ind w:left="5760" w:hanging="360"/>
      </w:pPr>
    </w:lvl>
    <w:lvl w:ilvl="8" w:tplc="3A6CC43A">
      <w:start w:val="1"/>
      <w:numFmt w:val="lowerRoman"/>
      <w:lvlText w:val="%9."/>
      <w:lvlJc w:val="right"/>
      <w:pPr>
        <w:ind w:left="6480" w:hanging="180"/>
      </w:pPr>
    </w:lvl>
  </w:abstractNum>
  <w:abstractNum w:abstractNumId="34" w15:restartNumberingAfterBreak="0">
    <w:nsid w:val="6DFF1835"/>
    <w:multiLevelType w:val="multilevel"/>
    <w:tmpl w:val="2CF4E164"/>
    <w:lvl w:ilvl="0">
      <w:start w:val="1"/>
      <w:numFmt w:val="decimal"/>
      <w:pStyle w:val="Level1"/>
      <w:lvlText w:val="%1"/>
      <w:lvlJc w:val="left"/>
      <w:pPr>
        <w:tabs>
          <w:tab w:val="num" w:pos="851"/>
        </w:tabs>
        <w:ind w:left="851" w:hanging="851"/>
      </w:pPr>
      <w:rPr>
        <w:rFonts w:ascii="Arial Bold" w:hAnsi="Arial Bold" w:hint="default"/>
        <w:b/>
        <w:i w:val="0"/>
        <w:color w:val="auto"/>
        <w:sz w:val="24"/>
      </w:rPr>
    </w:lvl>
    <w:lvl w:ilvl="1">
      <w:start w:val="1"/>
      <w:numFmt w:val="decimal"/>
      <w:pStyle w:val="Level2"/>
      <w:lvlText w:val="%1.%2"/>
      <w:lvlJc w:val="left"/>
      <w:pPr>
        <w:tabs>
          <w:tab w:val="num" w:pos="851"/>
        </w:tabs>
        <w:ind w:left="851" w:hanging="851"/>
      </w:pPr>
      <w:rPr>
        <w:rFonts w:ascii="Arial" w:hAnsi="Arial" w:hint="default"/>
        <w:b w:val="0"/>
        <w:i w:val="0"/>
        <w:color w:val="auto"/>
        <w:sz w:val="20"/>
        <w:szCs w:val="20"/>
      </w:rPr>
    </w:lvl>
    <w:lvl w:ilvl="2">
      <w:start w:val="1"/>
      <w:numFmt w:val="lowerLetter"/>
      <w:pStyle w:val="Level3"/>
      <w:lvlText w:val="%3."/>
      <w:lvlJc w:val="left"/>
      <w:pPr>
        <w:ind w:left="644" w:hanging="360"/>
      </w:pPr>
    </w:lvl>
    <w:lvl w:ilvl="3">
      <w:start w:val="1"/>
      <w:numFmt w:val="decimal"/>
      <w:pStyle w:val="Level4"/>
      <w:lvlText w:val="%1.%2.%3.%4"/>
      <w:lvlJc w:val="left"/>
      <w:pPr>
        <w:tabs>
          <w:tab w:val="num" w:pos="851"/>
        </w:tabs>
        <w:ind w:left="851" w:hanging="851"/>
      </w:pPr>
      <w:rPr>
        <w:rFonts w:ascii="Arial" w:hAnsi="Arial" w:hint="default"/>
        <w:b w:val="0"/>
        <w:i w:val="0"/>
        <w:color w:val="auto"/>
        <w:sz w:val="20"/>
        <w:szCs w:val="20"/>
      </w:rPr>
    </w:lvl>
    <w:lvl w:ilvl="4">
      <w:start w:val="1"/>
      <w:numFmt w:val="decimal"/>
      <w:lvlText w:val="%1.%2.%3.%4.%5"/>
      <w:lvlJc w:val="left"/>
      <w:pPr>
        <w:tabs>
          <w:tab w:val="num" w:pos="2835"/>
        </w:tabs>
        <w:ind w:left="2835" w:hanging="2835"/>
      </w:pPr>
      <w:rPr>
        <w:rFonts w:hint="default"/>
        <w:color w:val="000080"/>
      </w:rPr>
    </w:lvl>
    <w:lvl w:ilvl="5">
      <w:start w:val="1"/>
      <w:numFmt w:val="decimal"/>
      <w:lvlText w:val="%1.%2.%3.%4.%5.%6"/>
      <w:lvlJc w:val="left"/>
      <w:pPr>
        <w:tabs>
          <w:tab w:val="num" w:pos="3402"/>
        </w:tabs>
        <w:ind w:left="3402" w:hanging="3402"/>
      </w:pPr>
      <w:rPr>
        <w:rFonts w:hint="default"/>
        <w:color w:val="000080"/>
      </w:rPr>
    </w:lvl>
    <w:lvl w:ilvl="6">
      <w:start w:val="1"/>
      <w:numFmt w:val="decimal"/>
      <w:lvlText w:val="%1.%2.%3.%4.%5.%6.%7"/>
      <w:lvlJc w:val="left"/>
      <w:pPr>
        <w:tabs>
          <w:tab w:val="num" w:pos="3969"/>
        </w:tabs>
        <w:ind w:left="3969" w:hanging="3969"/>
      </w:pPr>
      <w:rPr>
        <w:rFonts w:hint="default"/>
        <w:color w:val="000080"/>
      </w:rPr>
    </w:lvl>
    <w:lvl w:ilvl="7">
      <w:start w:val="1"/>
      <w:numFmt w:val="decimal"/>
      <w:lvlText w:val="%1.%2.%3.%4.%5.%6.%7.%8"/>
      <w:lvlJc w:val="left"/>
      <w:pPr>
        <w:tabs>
          <w:tab w:val="num" w:pos="4536"/>
        </w:tabs>
        <w:ind w:left="4536" w:hanging="4536"/>
      </w:pPr>
      <w:rPr>
        <w:rFonts w:hint="default"/>
        <w:color w:val="000080"/>
      </w:rPr>
    </w:lvl>
    <w:lvl w:ilvl="8">
      <w:start w:val="1"/>
      <w:numFmt w:val="decimal"/>
      <w:lvlText w:val="%1.%2.%3.%4.%5.%6.%7.%8.%9"/>
      <w:lvlJc w:val="left"/>
      <w:pPr>
        <w:tabs>
          <w:tab w:val="num" w:pos="5103"/>
        </w:tabs>
        <w:ind w:left="5103" w:hanging="5103"/>
      </w:pPr>
      <w:rPr>
        <w:rFonts w:hint="default"/>
        <w:color w:val="000080"/>
      </w:rPr>
    </w:lvl>
  </w:abstractNum>
  <w:abstractNum w:abstractNumId="35" w15:restartNumberingAfterBreak="0">
    <w:nsid w:val="6F1B4AB6"/>
    <w:multiLevelType w:val="hybridMultilevel"/>
    <w:tmpl w:val="9BF8E488"/>
    <w:lvl w:ilvl="0" w:tplc="C96A8780">
      <w:start w:val="1"/>
      <w:numFmt w:val="lowerLetter"/>
      <w:lvlText w:val="%1)"/>
      <w:lvlJc w:val="left"/>
      <w:pPr>
        <w:ind w:left="360" w:hanging="360"/>
      </w:pPr>
    </w:lvl>
    <w:lvl w:ilvl="1" w:tplc="A0DA69F6">
      <w:start w:val="1"/>
      <w:numFmt w:val="lowerLetter"/>
      <w:lvlText w:val="%2."/>
      <w:lvlJc w:val="left"/>
      <w:pPr>
        <w:ind w:left="1440" w:hanging="360"/>
      </w:pPr>
    </w:lvl>
    <w:lvl w:ilvl="2" w:tplc="953477B8">
      <w:start w:val="1"/>
      <w:numFmt w:val="lowerRoman"/>
      <w:lvlText w:val="%3."/>
      <w:lvlJc w:val="right"/>
      <w:pPr>
        <w:ind w:left="2160" w:hanging="180"/>
      </w:pPr>
    </w:lvl>
    <w:lvl w:ilvl="3" w:tplc="29EA7214">
      <w:start w:val="1"/>
      <w:numFmt w:val="decimal"/>
      <w:lvlText w:val="%4."/>
      <w:lvlJc w:val="left"/>
      <w:pPr>
        <w:ind w:left="2880" w:hanging="360"/>
      </w:pPr>
    </w:lvl>
    <w:lvl w:ilvl="4" w:tplc="DEC6F524">
      <w:start w:val="1"/>
      <w:numFmt w:val="lowerLetter"/>
      <w:lvlText w:val="%5."/>
      <w:lvlJc w:val="left"/>
      <w:pPr>
        <w:ind w:left="3600" w:hanging="360"/>
      </w:pPr>
    </w:lvl>
    <w:lvl w:ilvl="5" w:tplc="2A824C60">
      <w:start w:val="1"/>
      <w:numFmt w:val="lowerRoman"/>
      <w:lvlText w:val="%6."/>
      <w:lvlJc w:val="right"/>
      <w:pPr>
        <w:ind w:left="4320" w:hanging="180"/>
      </w:pPr>
    </w:lvl>
    <w:lvl w:ilvl="6" w:tplc="7C1CCA0A">
      <w:start w:val="1"/>
      <w:numFmt w:val="decimal"/>
      <w:lvlText w:val="%7."/>
      <w:lvlJc w:val="left"/>
      <w:pPr>
        <w:ind w:left="5040" w:hanging="360"/>
      </w:pPr>
    </w:lvl>
    <w:lvl w:ilvl="7" w:tplc="6DBE6AC2">
      <w:start w:val="1"/>
      <w:numFmt w:val="lowerLetter"/>
      <w:lvlText w:val="%8."/>
      <w:lvlJc w:val="left"/>
      <w:pPr>
        <w:ind w:left="5760" w:hanging="360"/>
      </w:pPr>
    </w:lvl>
    <w:lvl w:ilvl="8" w:tplc="024C7BC4">
      <w:start w:val="1"/>
      <w:numFmt w:val="lowerRoman"/>
      <w:lvlText w:val="%9."/>
      <w:lvlJc w:val="right"/>
      <w:pPr>
        <w:ind w:left="6480" w:hanging="180"/>
      </w:pPr>
    </w:lvl>
  </w:abstractNum>
  <w:abstractNum w:abstractNumId="36" w15:restartNumberingAfterBreak="0">
    <w:nsid w:val="73CEC8C7"/>
    <w:multiLevelType w:val="hybridMultilevel"/>
    <w:tmpl w:val="FC9215D2"/>
    <w:lvl w:ilvl="0" w:tplc="5C38667C">
      <w:start w:val="1"/>
      <w:numFmt w:val="lowerLetter"/>
      <w:lvlText w:val="%1)"/>
      <w:lvlJc w:val="left"/>
      <w:pPr>
        <w:ind w:left="360" w:hanging="360"/>
      </w:pPr>
    </w:lvl>
    <w:lvl w:ilvl="1" w:tplc="1BBEAA90">
      <w:start w:val="1"/>
      <w:numFmt w:val="lowerLetter"/>
      <w:lvlText w:val="%2."/>
      <w:lvlJc w:val="left"/>
      <w:pPr>
        <w:ind w:left="1440" w:hanging="360"/>
      </w:pPr>
    </w:lvl>
    <w:lvl w:ilvl="2" w:tplc="FDE02190">
      <w:start w:val="1"/>
      <w:numFmt w:val="lowerRoman"/>
      <w:lvlText w:val="%3."/>
      <w:lvlJc w:val="right"/>
      <w:pPr>
        <w:ind w:left="2160" w:hanging="180"/>
      </w:pPr>
    </w:lvl>
    <w:lvl w:ilvl="3" w:tplc="E9145CB2">
      <w:start w:val="1"/>
      <w:numFmt w:val="decimal"/>
      <w:lvlText w:val="%4."/>
      <w:lvlJc w:val="left"/>
      <w:pPr>
        <w:ind w:left="2880" w:hanging="360"/>
      </w:pPr>
    </w:lvl>
    <w:lvl w:ilvl="4" w:tplc="914A5520">
      <w:start w:val="1"/>
      <w:numFmt w:val="lowerLetter"/>
      <w:lvlText w:val="%5."/>
      <w:lvlJc w:val="left"/>
      <w:pPr>
        <w:ind w:left="3600" w:hanging="360"/>
      </w:pPr>
    </w:lvl>
    <w:lvl w:ilvl="5" w:tplc="196224AA">
      <w:start w:val="1"/>
      <w:numFmt w:val="lowerRoman"/>
      <w:lvlText w:val="%6."/>
      <w:lvlJc w:val="right"/>
      <w:pPr>
        <w:ind w:left="4320" w:hanging="180"/>
      </w:pPr>
    </w:lvl>
    <w:lvl w:ilvl="6" w:tplc="DF24EEFA">
      <w:start w:val="1"/>
      <w:numFmt w:val="decimal"/>
      <w:lvlText w:val="%7."/>
      <w:lvlJc w:val="left"/>
      <w:pPr>
        <w:ind w:left="5040" w:hanging="360"/>
      </w:pPr>
    </w:lvl>
    <w:lvl w:ilvl="7" w:tplc="78D024D4">
      <w:start w:val="1"/>
      <w:numFmt w:val="lowerLetter"/>
      <w:lvlText w:val="%8."/>
      <w:lvlJc w:val="left"/>
      <w:pPr>
        <w:ind w:left="5760" w:hanging="360"/>
      </w:pPr>
    </w:lvl>
    <w:lvl w:ilvl="8" w:tplc="5FA25A48">
      <w:start w:val="1"/>
      <w:numFmt w:val="lowerRoman"/>
      <w:lvlText w:val="%9."/>
      <w:lvlJc w:val="right"/>
      <w:pPr>
        <w:ind w:left="6480" w:hanging="180"/>
      </w:pPr>
    </w:lvl>
  </w:abstractNum>
  <w:abstractNum w:abstractNumId="37" w15:restartNumberingAfterBreak="0">
    <w:nsid w:val="74BA4694"/>
    <w:multiLevelType w:val="hybridMultilevel"/>
    <w:tmpl w:val="D55259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575151"/>
    <w:multiLevelType w:val="hybridMultilevel"/>
    <w:tmpl w:val="BD2E39E2"/>
    <w:lvl w:ilvl="0" w:tplc="16B0CFB0">
      <w:start w:val="1"/>
      <w:numFmt w:val="lowerLetter"/>
      <w:lvlText w:val="%1."/>
      <w:lvlJc w:val="left"/>
      <w:pPr>
        <w:ind w:left="720" w:hanging="360"/>
      </w:pPr>
      <w:rPr>
        <w:rFonts w:ascii="Century Gothic" w:hAnsi="Century Gothic" w:cstheme="min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F873BBD"/>
    <w:multiLevelType w:val="multilevel"/>
    <w:tmpl w:val="611CF09C"/>
    <w:lvl w:ilvl="0">
      <w:start w:val="10"/>
      <w:numFmt w:val="decimal"/>
      <w:lvlText w:val="%1"/>
      <w:lvlJc w:val="left"/>
      <w:pPr>
        <w:ind w:left="420" w:hanging="420"/>
      </w:pPr>
      <w:rPr>
        <w:rFonts w:hint="default"/>
      </w:rPr>
    </w:lvl>
    <w:lvl w:ilvl="1">
      <w:start w:val="1"/>
      <w:numFmt w:val="bullet"/>
      <w:lvlText w:val=""/>
      <w:lvlJc w:val="left"/>
      <w:pPr>
        <w:ind w:left="2121" w:hanging="420"/>
      </w:pPr>
      <w:rPr>
        <w:rFonts w:ascii="Symbol" w:hAnsi="Symbol" w:hint="default"/>
      </w:rPr>
    </w:lvl>
    <w:lvl w:ilvl="2">
      <w:start w:val="1"/>
      <w:numFmt w:val="lowerRoman"/>
      <w:pStyle w:val="Heading3"/>
      <w:lvlText w:val="%3."/>
      <w:lvlJc w:val="righ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90469119">
    <w:abstractNumId w:val="4"/>
  </w:num>
  <w:num w:numId="2" w16cid:durableId="534654149">
    <w:abstractNumId w:val="34"/>
  </w:num>
  <w:num w:numId="3" w16cid:durableId="876045746">
    <w:abstractNumId w:val="7"/>
  </w:num>
  <w:num w:numId="4" w16cid:durableId="803691361">
    <w:abstractNumId w:val="0"/>
  </w:num>
  <w:num w:numId="5" w16cid:durableId="1110903141">
    <w:abstractNumId w:val="1"/>
  </w:num>
  <w:num w:numId="6" w16cid:durableId="735394805">
    <w:abstractNumId w:val="39"/>
  </w:num>
  <w:num w:numId="7" w16cid:durableId="2006662983">
    <w:abstractNumId w:val="23"/>
  </w:num>
  <w:num w:numId="8" w16cid:durableId="1635988081">
    <w:abstractNumId w:val="32"/>
  </w:num>
  <w:num w:numId="9" w16cid:durableId="1291127278">
    <w:abstractNumId w:val="8"/>
  </w:num>
  <w:num w:numId="10" w16cid:durableId="1328435343">
    <w:abstractNumId w:val="12"/>
  </w:num>
  <w:num w:numId="11" w16cid:durableId="1688605071">
    <w:abstractNumId w:val="16"/>
  </w:num>
  <w:num w:numId="12" w16cid:durableId="321854644">
    <w:abstractNumId w:val="30"/>
  </w:num>
  <w:num w:numId="13" w16cid:durableId="137963812">
    <w:abstractNumId w:val="11"/>
  </w:num>
  <w:num w:numId="14" w16cid:durableId="1413968208">
    <w:abstractNumId w:val="9"/>
  </w:num>
  <w:num w:numId="15" w16cid:durableId="1467508800">
    <w:abstractNumId w:val="35"/>
  </w:num>
  <w:num w:numId="16" w16cid:durableId="332144632">
    <w:abstractNumId w:val="2"/>
  </w:num>
  <w:num w:numId="17" w16cid:durableId="1394350744">
    <w:abstractNumId w:val="19"/>
  </w:num>
  <w:num w:numId="18" w16cid:durableId="1229726009">
    <w:abstractNumId w:val="5"/>
  </w:num>
  <w:num w:numId="19" w16cid:durableId="11810983">
    <w:abstractNumId w:val="17"/>
  </w:num>
  <w:num w:numId="20" w16cid:durableId="1822042103">
    <w:abstractNumId w:val="13"/>
  </w:num>
  <w:num w:numId="21" w16cid:durableId="620696579">
    <w:abstractNumId w:val="33"/>
  </w:num>
  <w:num w:numId="22" w16cid:durableId="529492444">
    <w:abstractNumId w:val="10"/>
  </w:num>
  <w:num w:numId="23" w16cid:durableId="1923177990">
    <w:abstractNumId w:val="29"/>
  </w:num>
  <w:num w:numId="24" w16cid:durableId="1686009495">
    <w:abstractNumId w:val="36"/>
  </w:num>
  <w:num w:numId="25" w16cid:durableId="1594361153">
    <w:abstractNumId w:val="28"/>
  </w:num>
  <w:num w:numId="26" w16cid:durableId="959191697">
    <w:abstractNumId w:val="21"/>
  </w:num>
  <w:num w:numId="27" w16cid:durableId="2137289065">
    <w:abstractNumId w:val="20"/>
  </w:num>
  <w:num w:numId="28" w16cid:durableId="928463492">
    <w:abstractNumId w:val="22"/>
  </w:num>
  <w:num w:numId="29" w16cid:durableId="242182598">
    <w:abstractNumId w:val="6"/>
  </w:num>
  <w:num w:numId="30" w16cid:durableId="2040544727">
    <w:abstractNumId w:val="15"/>
  </w:num>
  <w:num w:numId="31" w16cid:durableId="1278024040">
    <w:abstractNumId w:val="27"/>
  </w:num>
  <w:num w:numId="32" w16cid:durableId="490021740">
    <w:abstractNumId w:val="14"/>
  </w:num>
  <w:num w:numId="33" w16cid:durableId="1897357236">
    <w:abstractNumId w:val="24"/>
  </w:num>
  <w:num w:numId="34" w16cid:durableId="1913809799">
    <w:abstractNumId w:val="37"/>
  </w:num>
  <w:num w:numId="35" w16cid:durableId="1650011047">
    <w:abstractNumId w:val="26"/>
  </w:num>
  <w:num w:numId="36" w16cid:durableId="1830435866">
    <w:abstractNumId w:val="18"/>
  </w:num>
  <w:num w:numId="37" w16cid:durableId="1699042851">
    <w:abstractNumId w:val="38"/>
  </w:num>
  <w:num w:numId="38" w16cid:durableId="1405950997">
    <w:abstractNumId w:val="3"/>
  </w:num>
  <w:num w:numId="39" w16cid:durableId="1014383790">
    <w:abstractNumId w:val="31"/>
  </w:num>
  <w:num w:numId="40" w16cid:durableId="25522818">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BBKWRhamZiZGRko6SsGpxcWZ+XkgBUa1ADzTwSQsAAAA"/>
  </w:docVars>
  <w:rsids>
    <w:rsidRoot w:val="00803EE0"/>
    <w:rsid w:val="00002874"/>
    <w:rsid w:val="00007048"/>
    <w:rsid w:val="00007519"/>
    <w:rsid w:val="0001026C"/>
    <w:rsid w:val="00010C9B"/>
    <w:rsid w:val="00012992"/>
    <w:rsid w:val="00014FCF"/>
    <w:rsid w:val="00015374"/>
    <w:rsid w:val="00016A58"/>
    <w:rsid w:val="00025963"/>
    <w:rsid w:val="00032C8C"/>
    <w:rsid w:val="00042191"/>
    <w:rsid w:val="000427FB"/>
    <w:rsid w:val="0004443D"/>
    <w:rsid w:val="00044952"/>
    <w:rsid w:val="0005462C"/>
    <w:rsid w:val="000554C0"/>
    <w:rsid w:val="0005718A"/>
    <w:rsid w:val="00064BD2"/>
    <w:rsid w:val="00065F68"/>
    <w:rsid w:val="000663DF"/>
    <w:rsid w:val="00066E9F"/>
    <w:rsid w:val="00067E64"/>
    <w:rsid w:val="00070254"/>
    <w:rsid w:val="00071DAA"/>
    <w:rsid w:val="00076EE1"/>
    <w:rsid w:val="000835D1"/>
    <w:rsid w:val="000877DB"/>
    <w:rsid w:val="00093E91"/>
    <w:rsid w:val="00094E25"/>
    <w:rsid w:val="00095F80"/>
    <w:rsid w:val="00096D7D"/>
    <w:rsid w:val="000A15B0"/>
    <w:rsid w:val="000A25A2"/>
    <w:rsid w:val="000A5529"/>
    <w:rsid w:val="000A6708"/>
    <w:rsid w:val="000A7543"/>
    <w:rsid w:val="000A79D4"/>
    <w:rsid w:val="000B1D9E"/>
    <w:rsid w:val="000B1DD6"/>
    <w:rsid w:val="000B5059"/>
    <w:rsid w:val="000B5206"/>
    <w:rsid w:val="000B681F"/>
    <w:rsid w:val="000B75C4"/>
    <w:rsid w:val="000C0079"/>
    <w:rsid w:val="000C1D67"/>
    <w:rsid w:val="000C44A5"/>
    <w:rsid w:val="000C4730"/>
    <w:rsid w:val="000C5028"/>
    <w:rsid w:val="000C7162"/>
    <w:rsid w:val="000D7F3E"/>
    <w:rsid w:val="000E2CA3"/>
    <w:rsid w:val="000E404B"/>
    <w:rsid w:val="000E5BA1"/>
    <w:rsid w:val="000F03E9"/>
    <w:rsid w:val="000F1A08"/>
    <w:rsid w:val="000F1B04"/>
    <w:rsid w:val="000F4048"/>
    <w:rsid w:val="000F49FD"/>
    <w:rsid w:val="000F4A83"/>
    <w:rsid w:val="000F4AE5"/>
    <w:rsid w:val="00100A04"/>
    <w:rsid w:val="00101367"/>
    <w:rsid w:val="001065D1"/>
    <w:rsid w:val="00107674"/>
    <w:rsid w:val="00117C80"/>
    <w:rsid w:val="00120F8D"/>
    <w:rsid w:val="00122640"/>
    <w:rsid w:val="001255FD"/>
    <w:rsid w:val="00131886"/>
    <w:rsid w:val="00134477"/>
    <w:rsid w:val="001409A9"/>
    <w:rsid w:val="00141427"/>
    <w:rsid w:val="00141B4E"/>
    <w:rsid w:val="00144FC1"/>
    <w:rsid w:val="00155433"/>
    <w:rsid w:val="00160679"/>
    <w:rsid w:val="0016539D"/>
    <w:rsid w:val="00165C85"/>
    <w:rsid w:val="00171A98"/>
    <w:rsid w:val="00173716"/>
    <w:rsid w:val="00174989"/>
    <w:rsid w:val="00175A84"/>
    <w:rsid w:val="0018008F"/>
    <w:rsid w:val="0018026B"/>
    <w:rsid w:val="00181731"/>
    <w:rsid w:val="00182085"/>
    <w:rsid w:val="001822B8"/>
    <w:rsid w:val="0018498B"/>
    <w:rsid w:val="0018737A"/>
    <w:rsid w:val="0019012A"/>
    <w:rsid w:val="00194523"/>
    <w:rsid w:val="001950C7"/>
    <w:rsid w:val="001972DA"/>
    <w:rsid w:val="0019785C"/>
    <w:rsid w:val="00197CB8"/>
    <w:rsid w:val="001A0876"/>
    <w:rsid w:val="001A573D"/>
    <w:rsid w:val="001A6730"/>
    <w:rsid w:val="001A6EE3"/>
    <w:rsid w:val="001B2793"/>
    <w:rsid w:val="001B400D"/>
    <w:rsid w:val="001C00A1"/>
    <w:rsid w:val="001C1D0F"/>
    <w:rsid w:val="001C2D35"/>
    <w:rsid w:val="001C40A9"/>
    <w:rsid w:val="001C54B1"/>
    <w:rsid w:val="001C5D97"/>
    <w:rsid w:val="001C7A06"/>
    <w:rsid w:val="001D0A25"/>
    <w:rsid w:val="001D0AAF"/>
    <w:rsid w:val="001D27B7"/>
    <w:rsid w:val="001D58CE"/>
    <w:rsid w:val="001E0874"/>
    <w:rsid w:val="001E2364"/>
    <w:rsid w:val="001E2EE4"/>
    <w:rsid w:val="001E350F"/>
    <w:rsid w:val="001E3A39"/>
    <w:rsid w:val="001E57EC"/>
    <w:rsid w:val="001E78BC"/>
    <w:rsid w:val="001F1784"/>
    <w:rsid w:val="00200850"/>
    <w:rsid w:val="002008E6"/>
    <w:rsid w:val="00203483"/>
    <w:rsid w:val="00205A9E"/>
    <w:rsid w:val="00221D59"/>
    <w:rsid w:val="00222FA3"/>
    <w:rsid w:val="00223E47"/>
    <w:rsid w:val="00224289"/>
    <w:rsid w:val="002259C0"/>
    <w:rsid w:val="0023006A"/>
    <w:rsid w:val="002353B9"/>
    <w:rsid w:val="0023643D"/>
    <w:rsid w:val="00236CB8"/>
    <w:rsid w:val="00240349"/>
    <w:rsid w:val="002432F2"/>
    <w:rsid w:val="0024333B"/>
    <w:rsid w:val="00244C90"/>
    <w:rsid w:val="00247357"/>
    <w:rsid w:val="002509F8"/>
    <w:rsid w:val="002512CD"/>
    <w:rsid w:val="00252440"/>
    <w:rsid w:val="0025365F"/>
    <w:rsid w:val="00253E18"/>
    <w:rsid w:val="0025582C"/>
    <w:rsid w:val="00255946"/>
    <w:rsid w:val="0025638E"/>
    <w:rsid w:val="00256E82"/>
    <w:rsid w:val="00257BAA"/>
    <w:rsid w:val="00257DD7"/>
    <w:rsid w:val="00260558"/>
    <w:rsid w:val="00260F30"/>
    <w:rsid w:val="002625BE"/>
    <w:rsid w:val="0026337E"/>
    <w:rsid w:val="00270823"/>
    <w:rsid w:val="002717C8"/>
    <w:rsid w:val="00271DFE"/>
    <w:rsid w:val="002721CF"/>
    <w:rsid w:val="00273A87"/>
    <w:rsid w:val="0027575B"/>
    <w:rsid w:val="002774AB"/>
    <w:rsid w:val="0027757E"/>
    <w:rsid w:val="00277CFC"/>
    <w:rsid w:val="00281E03"/>
    <w:rsid w:val="002848FD"/>
    <w:rsid w:val="00286543"/>
    <w:rsid w:val="00287EE2"/>
    <w:rsid w:val="00291583"/>
    <w:rsid w:val="00291728"/>
    <w:rsid w:val="00292540"/>
    <w:rsid w:val="00293323"/>
    <w:rsid w:val="00295BE3"/>
    <w:rsid w:val="002A7852"/>
    <w:rsid w:val="002A7BBC"/>
    <w:rsid w:val="002B1031"/>
    <w:rsid w:val="002B14A6"/>
    <w:rsid w:val="002B2303"/>
    <w:rsid w:val="002B2838"/>
    <w:rsid w:val="002B3BE7"/>
    <w:rsid w:val="002B69CD"/>
    <w:rsid w:val="002B7181"/>
    <w:rsid w:val="002C06B8"/>
    <w:rsid w:val="002C2902"/>
    <w:rsid w:val="002C2C04"/>
    <w:rsid w:val="002C660E"/>
    <w:rsid w:val="002D0C16"/>
    <w:rsid w:val="002D13DA"/>
    <w:rsid w:val="002D197B"/>
    <w:rsid w:val="002D2B55"/>
    <w:rsid w:val="002D3489"/>
    <w:rsid w:val="002D3D6A"/>
    <w:rsid w:val="002D50F8"/>
    <w:rsid w:val="002D702D"/>
    <w:rsid w:val="002D775B"/>
    <w:rsid w:val="002E12FB"/>
    <w:rsid w:val="002E6849"/>
    <w:rsid w:val="002E7894"/>
    <w:rsid w:val="002E7B1F"/>
    <w:rsid w:val="002F11DF"/>
    <w:rsid w:val="002F4398"/>
    <w:rsid w:val="002F6CCC"/>
    <w:rsid w:val="00304754"/>
    <w:rsid w:val="0030743C"/>
    <w:rsid w:val="003108A1"/>
    <w:rsid w:val="0031203E"/>
    <w:rsid w:val="00314A5B"/>
    <w:rsid w:val="00315517"/>
    <w:rsid w:val="0031598F"/>
    <w:rsid w:val="0031665D"/>
    <w:rsid w:val="003166E9"/>
    <w:rsid w:val="003173E6"/>
    <w:rsid w:val="00317C0C"/>
    <w:rsid w:val="003202F6"/>
    <w:rsid w:val="00321679"/>
    <w:rsid w:val="003225E1"/>
    <w:rsid w:val="00330434"/>
    <w:rsid w:val="00334E22"/>
    <w:rsid w:val="00341A80"/>
    <w:rsid w:val="00344814"/>
    <w:rsid w:val="003465D1"/>
    <w:rsid w:val="00347409"/>
    <w:rsid w:val="003500C2"/>
    <w:rsid w:val="00351063"/>
    <w:rsid w:val="003512D7"/>
    <w:rsid w:val="00354B9A"/>
    <w:rsid w:val="00354D90"/>
    <w:rsid w:val="003560C0"/>
    <w:rsid w:val="003563F5"/>
    <w:rsid w:val="0035768C"/>
    <w:rsid w:val="0036222B"/>
    <w:rsid w:val="00363BE4"/>
    <w:rsid w:val="00372164"/>
    <w:rsid w:val="00374231"/>
    <w:rsid w:val="0037428E"/>
    <w:rsid w:val="00376D2F"/>
    <w:rsid w:val="00380F47"/>
    <w:rsid w:val="0038324C"/>
    <w:rsid w:val="00383666"/>
    <w:rsid w:val="00383E86"/>
    <w:rsid w:val="00383FBE"/>
    <w:rsid w:val="00384F0F"/>
    <w:rsid w:val="00385C94"/>
    <w:rsid w:val="00387866"/>
    <w:rsid w:val="00390039"/>
    <w:rsid w:val="0039097A"/>
    <w:rsid w:val="0039266B"/>
    <w:rsid w:val="003937C7"/>
    <w:rsid w:val="0039551F"/>
    <w:rsid w:val="00397423"/>
    <w:rsid w:val="003A24B2"/>
    <w:rsid w:val="003A2756"/>
    <w:rsid w:val="003A6270"/>
    <w:rsid w:val="003A6933"/>
    <w:rsid w:val="003A7257"/>
    <w:rsid w:val="003A7AD7"/>
    <w:rsid w:val="003A7F86"/>
    <w:rsid w:val="003B4510"/>
    <w:rsid w:val="003B50D8"/>
    <w:rsid w:val="003B69C3"/>
    <w:rsid w:val="003C6939"/>
    <w:rsid w:val="003D3824"/>
    <w:rsid w:val="003D526E"/>
    <w:rsid w:val="003D54EE"/>
    <w:rsid w:val="003E0C17"/>
    <w:rsid w:val="003E3F26"/>
    <w:rsid w:val="003F0418"/>
    <w:rsid w:val="003F0F7B"/>
    <w:rsid w:val="003F145A"/>
    <w:rsid w:val="003F4CAD"/>
    <w:rsid w:val="003F54E0"/>
    <w:rsid w:val="003F67CA"/>
    <w:rsid w:val="003F727D"/>
    <w:rsid w:val="003F7406"/>
    <w:rsid w:val="003F7CFF"/>
    <w:rsid w:val="003F7F3F"/>
    <w:rsid w:val="00400607"/>
    <w:rsid w:val="00400D10"/>
    <w:rsid w:val="004025D3"/>
    <w:rsid w:val="004044E3"/>
    <w:rsid w:val="004051AF"/>
    <w:rsid w:val="004058EE"/>
    <w:rsid w:val="00406566"/>
    <w:rsid w:val="004065CF"/>
    <w:rsid w:val="0041041B"/>
    <w:rsid w:val="00410883"/>
    <w:rsid w:val="00412328"/>
    <w:rsid w:val="00412C89"/>
    <w:rsid w:val="00413DDF"/>
    <w:rsid w:val="004141EE"/>
    <w:rsid w:val="00415501"/>
    <w:rsid w:val="00415F06"/>
    <w:rsid w:val="0041610A"/>
    <w:rsid w:val="00416FFC"/>
    <w:rsid w:val="004240C9"/>
    <w:rsid w:val="00424903"/>
    <w:rsid w:val="00427073"/>
    <w:rsid w:val="00432C65"/>
    <w:rsid w:val="00433FB8"/>
    <w:rsid w:val="00434C5D"/>
    <w:rsid w:val="0044096F"/>
    <w:rsid w:val="00441CBD"/>
    <w:rsid w:val="004430FC"/>
    <w:rsid w:val="004431F4"/>
    <w:rsid w:val="004437E7"/>
    <w:rsid w:val="0044410A"/>
    <w:rsid w:val="00444B6B"/>
    <w:rsid w:val="0044648D"/>
    <w:rsid w:val="004543C3"/>
    <w:rsid w:val="00456B17"/>
    <w:rsid w:val="00456D9C"/>
    <w:rsid w:val="00460B43"/>
    <w:rsid w:val="00462AE4"/>
    <w:rsid w:val="00462C35"/>
    <w:rsid w:val="00462DB0"/>
    <w:rsid w:val="00465D94"/>
    <w:rsid w:val="0046769C"/>
    <w:rsid w:val="0047207B"/>
    <w:rsid w:val="00474AA0"/>
    <w:rsid w:val="00474BF1"/>
    <w:rsid w:val="00475401"/>
    <w:rsid w:val="004818D1"/>
    <w:rsid w:val="00483F90"/>
    <w:rsid w:val="0048544E"/>
    <w:rsid w:val="0049548A"/>
    <w:rsid w:val="00496987"/>
    <w:rsid w:val="004A2A70"/>
    <w:rsid w:val="004A30A1"/>
    <w:rsid w:val="004A4B14"/>
    <w:rsid w:val="004A53A6"/>
    <w:rsid w:val="004B5060"/>
    <w:rsid w:val="004B71F0"/>
    <w:rsid w:val="004C5CEA"/>
    <w:rsid w:val="004C7372"/>
    <w:rsid w:val="004C7F0A"/>
    <w:rsid w:val="004D1241"/>
    <w:rsid w:val="004D29E5"/>
    <w:rsid w:val="004D301A"/>
    <w:rsid w:val="004D4FC7"/>
    <w:rsid w:val="004D7A5B"/>
    <w:rsid w:val="004E0500"/>
    <w:rsid w:val="004E36F0"/>
    <w:rsid w:val="004E4CEC"/>
    <w:rsid w:val="004E66CE"/>
    <w:rsid w:val="004F0280"/>
    <w:rsid w:val="004F0D10"/>
    <w:rsid w:val="004F1842"/>
    <w:rsid w:val="004F243E"/>
    <w:rsid w:val="004F2DE3"/>
    <w:rsid w:val="004F3E5E"/>
    <w:rsid w:val="004F4F6B"/>
    <w:rsid w:val="004F5637"/>
    <w:rsid w:val="00506146"/>
    <w:rsid w:val="00507298"/>
    <w:rsid w:val="00511713"/>
    <w:rsid w:val="00521781"/>
    <w:rsid w:val="0052415A"/>
    <w:rsid w:val="00524A06"/>
    <w:rsid w:val="00525FEB"/>
    <w:rsid w:val="00530311"/>
    <w:rsid w:val="00530698"/>
    <w:rsid w:val="00530E67"/>
    <w:rsid w:val="00534CB4"/>
    <w:rsid w:val="005352CC"/>
    <w:rsid w:val="00535621"/>
    <w:rsid w:val="0053735E"/>
    <w:rsid w:val="00537675"/>
    <w:rsid w:val="00543D19"/>
    <w:rsid w:val="00547DF1"/>
    <w:rsid w:val="00550E72"/>
    <w:rsid w:val="00551B06"/>
    <w:rsid w:val="0055307A"/>
    <w:rsid w:val="00553E84"/>
    <w:rsid w:val="00554AE7"/>
    <w:rsid w:val="00554E9C"/>
    <w:rsid w:val="0056017B"/>
    <w:rsid w:val="005602FD"/>
    <w:rsid w:val="00562597"/>
    <w:rsid w:val="00562AA0"/>
    <w:rsid w:val="00565AAF"/>
    <w:rsid w:val="005728F9"/>
    <w:rsid w:val="005831A0"/>
    <w:rsid w:val="00584545"/>
    <w:rsid w:val="0058474D"/>
    <w:rsid w:val="00584BCA"/>
    <w:rsid w:val="005858B3"/>
    <w:rsid w:val="00586056"/>
    <w:rsid w:val="005875FF"/>
    <w:rsid w:val="0059179C"/>
    <w:rsid w:val="0059202B"/>
    <w:rsid w:val="00595D85"/>
    <w:rsid w:val="00595F3A"/>
    <w:rsid w:val="005A1BA4"/>
    <w:rsid w:val="005A1D60"/>
    <w:rsid w:val="005A2D29"/>
    <w:rsid w:val="005A31A5"/>
    <w:rsid w:val="005B019B"/>
    <w:rsid w:val="005B057F"/>
    <w:rsid w:val="005B0C58"/>
    <w:rsid w:val="005B72BA"/>
    <w:rsid w:val="005C13C4"/>
    <w:rsid w:val="005C27A8"/>
    <w:rsid w:val="005C5890"/>
    <w:rsid w:val="005C7DCD"/>
    <w:rsid w:val="005D02E5"/>
    <w:rsid w:val="005D073F"/>
    <w:rsid w:val="005D14EA"/>
    <w:rsid w:val="005D329D"/>
    <w:rsid w:val="005D4347"/>
    <w:rsid w:val="005D4467"/>
    <w:rsid w:val="005D4ADA"/>
    <w:rsid w:val="005D61BF"/>
    <w:rsid w:val="005E25C8"/>
    <w:rsid w:val="005E2FAD"/>
    <w:rsid w:val="005E3772"/>
    <w:rsid w:val="005F3340"/>
    <w:rsid w:val="005F46CB"/>
    <w:rsid w:val="005F4E9C"/>
    <w:rsid w:val="005F55D4"/>
    <w:rsid w:val="005F61F3"/>
    <w:rsid w:val="005F74E0"/>
    <w:rsid w:val="006013DE"/>
    <w:rsid w:val="006043D2"/>
    <w:rsid w:val="0060532F"/>
    <w:rsid w:val="00607615"/>
    <w:rsid w:val="00610946"/>
    <w:rsid w:val="0061231C"/>
    <w:rsid w:val="0061723F"/>
    <w:rsid w:val="0062149D"/>
    <w:rsid w:val="006238B5"/>
    <w:rsid w:val="006239E2"/>
    <w:rsid w:val="00624478"/>
    <w:rsid w:val="00625E36"/>
    <w:rsid w:val="00625E7C"/>
    <w:rsid w:val="006263BF"/>
    <w:rsid w:val="006328E3"/>
    <w:rsid w:val="0063425F"/>
    <w:rsid w:val="006371E1"/>
    <w:rsid w:val="00643316"/>
    <w:rsid w:val="00644377"/>
    <w:rsid w:val="00644B38"/>
    <w:rsid w:val="006472AB"/>
    <w:rsid w:val="00650E96"/>
    <w:rsid w:val="006526B6"/>
    <w:rsid w:val="00653766"/>
    <w:rsid w:val="00657F26"/>
    <w:rsid w:val="00664618"/>
    <w:rsid w:val="0066612F"/>
    <w:rsid w:val="006701EB"/>
    <w:rsid w:val="006702FE"/>
    <w:rsid w:val="00670B61"/>
    <w:rsid w:val="00671F4A"/>
    <w:rsid w:val="00672116"/>
    <w:rsid w:val="0067695A"/>
    <w:rsid w:val="00684497"/>
    <w:rsid w:val="00687C7F"/>
    <w:rsid w:val="006973AF"/>
    <w:rsid w:val="006975FA"/>
    <w:rsid w:val="006A23AD"/>
    <w:rsid w:val="006A37E8"/>
    <w:rsid w:val="006A4532"/>
    <w:rsid w:val="006B0722"/>
    <w:rsid w:val="006B14A2"/>
    <w:rsid w:val="006B1512"/>
    <w:rsid w:val="006B1D76"/>
    <w:rsid w:val="006B7BDB"/>
    <w:rsid w:val="006C521F"/>
    <w:rsid w:val="006D0C45"/>
    <w:rsid w:val="006D1C17"/>
    <w:rsid w:val="006D1FAE"/>
    <w:rsid w:val="006D3098"/>
    <w:rsid w:val="006D3278"/>
    <w:rsid w:val="006D4CBC"/>
    <w:rsid w:val="006D7E6E"/>
    <w:rsid w:val="006E3984"/>
    <w:rsid w:val="006E7CFB"/>
    <w:rsid w:val="006F4EB9"/>
    <w:rsid w:val="006F696B"/>
    <w:rsid w:val="00701339"/>
    <w:rsid w:val="00701C09"/>
    <w:rsid w:val="00703720"/>
    <w:rsid w:val="007037DD"/>
    <w:rsid w:val="00704408"/>
    <w:rsid w:val="00704A89"/>
    <w:rsid w:val="00704F55"/>
    <w:rsid w:val="00706896"/>
    <w:rsid w:val="007073F8"/>
    <w:rsid w:val="00707B94"/>
    <w:rsid w:val="00710388"/>
    <w:rsid w:val="00711D2C"/>
    <w:rsid w:val="00712932"/>
    <w:rsid w:val="00712D66"/>
    <w:rsid w:val="00716E3E"/>
    <w:rsid w:val="0071726C"/>
    <w:rsid w:val="00717DE0"/>
    <w:rsid w:val="00721575"/>
    <w:rsid w:val="00723E00"/>
    <w:rsid w:val="00723E95"/>
    <w:rsid w:val="007301AE"/>
    <w:rsid w:val="00731229"/>
    <w:rsid w:val="00735B4B"/>
    <w:rsid w:val="00736DE9"/>
    <w:rsid w:val="00741874"/>
    <w:rsid w:val="00741CC3"/>
    <w:rsid w:val="00744353"/>
    <w:rsid w:val="0074657D"/>
    <w:rsid w:val="00747005"/>
    <w:rsid w:val="00750442"/>
    <w:rsid w:val="00751B69"/>
    <w:rsid w:val="007573C4"/>
    <w:rsid w:val="00757B31"/>
    <w:rsid w:val="00761E3D"/>
    <w:rsid w:val="00762B8F"/>
    <w:rsid w:val="00764B62"/>
    <w:rsid w:val="00767A21"/>
    <w:rsid w:val="0077023A"/>
    <w:rsid w:val="007706B3"/>
    <w:rsid w:val="0077149E"/>
    <w:rsid w:val="00771C07"/>
    <w:rsid w:val="00773DF5"/>
    <w:rsid w:val="00775DEB"/>
    <w:rsid w:val="00777190"/>
    <w:rsid w:val="00780395"/>
    <w:rsid w:val="00781DF8"/>
    <w:rsid w:val="00784150"/>
    <w:rsid w:val="007850F9"/>
    <w:rsid w:val="00787ED3"/>
    <w:rsid w:val="00792A5E"/>
    <w:rsid w:val="00793016"/>
    <w:rsid w:val="00794076"/>
    <w:rsid w:val="007944DA"/>
    <w:rsid w:val="00795508"/>
    <w:rsid w:val="007A3FC2"/>
    <w:rsid w:val="007A4E20"/>
    <w:rsid w:val="007B2814"/>
    <w:rsid w:val="007B2A93"/>
    <w:rsid w:val="007B4D3B"/>
    <w:rsid w:val="007B598E"/>
    <w:rsid w:val="007C22C0"/>
    <w:rsid w:val="007C3F99"/>
    <w:rsid w:val="007C43A3"/>
    <w:rsid w:val="007C4BEC"/>
    <w:rsid w:val="007C55B6"/>
    <w:rsid w:val="007D226A"/>
    <w:rsid w:val="007D283E"/>
    <w:rsid w:val="007D654C"/>
    <w:rsid w:val="007D6D44"/>
    <w:rsid w:val="007F5215"/>
    <w:rsid w:val="007F7644"/>
    <w:rsid w:val="00800E69"/>
    <w:rsid w:val="00803743"/>
    <w:rsid w:val="00803EE0"/>
    <w:rsid w:val="008046E6"/>
    <w:rsid w:val="008074BF"/>
    <w:rsid w:val="0080768E"/>
    <w:rsid w:val="00811629"/>
    <w:rsid w:val="00812243"/>
    <w:rsid w:val="00815304"/>
    <w:rsid w:val="00816FD7"/>
    <w:rsid w:val="00822699"/>
    <w:rsid w:val="008258D3"/>
    <w:rsid w:val="00826454"/>
    <w:rsid w:val="00827D44"/>
    <w:rsid w:val="00827E78"/>
    <w:rsid w:val="00833AA1"/>
    <w:rsid w:val="008372B9"/>
    <w:rsid w:val="0084029F"/>
    <w:rsid w:val="008419F8"/>
    <w:rsid w:val="0084241D"/>
    <w:rsid w:val="00844442"/>
    <w:rsid w:val="00844CAA"/>
    <w:rsid w:val="00845418"/>
    <w:rsid w:val="00860F58"/>
    <w:rsid w:val="00861D43"/>
    <w:rsid w:val="00863B01"/>
    <w:rsid w:val="00864B50"/>
    <w:rsid w:val="00867BAA"/>
    <w:rsid w:val="008742F8"/>
    <w:rsid w:val="00874622"/>
    <w:rsid w:val="00874896"/>
    <w:rsid w:val="008829F7"/>
    <w:rsid w:val="00887382"/>
    <w:rsid w:val="008916B0"/>
    <w:rsid w:val="0089364F"/>
    <w:rsid w:val="0089757F"/>
    <w:rsid w:val="008A0059"/>
    <w:rsid w:val="008A1659"/>
    <w:rsid w:val="008A2C73"/>
    <w:rsid w:val="008A30E1"/>
    <w:rsid w:val="008A6FF9"/>
    <w:rsid w:val="008A74FF"/>
    <w:rsid w:val="008A78E6"/>
    <w:rsid w:val="008A7A81"/>
    <w:rsid w:val="008A7D6C"/>
    <w:rsid w:val="008B2F64"/>
    <w:rsid w:val="008B4806"/>
    <w:rsid w:val="008B4CD3"/>
    <w:rsid w:val="008C4215"/>
    <w:rsid w:val="008C5150"/>
    <w:rsid w:val="008C65FA"/>
    <w:rsid w:val="008D0345"/>
    <w:rsid w:val="008D0C93"/>
    <w:rsid w:val="008D3B01"/>
    <w:rsid w:val="008D4C3E"/>
    <w:rsid w:val="008D5FED"/>
    <w:rsid w:val="008E2BF9"/>
    <w:rsid w:val="008E43CC"/>
    <w:rsid w:val="008E6CCC"/>
    <w:rsid w:val="008E7E88"/>
    <w:rsid w:val="008F0982"/>
    <w:rsid w:val="008F3DBA"/>
    <w:rsid w:val="008F5888"/>
    <w:rsid w:val="00902298"/>
    <w:rsid w:val="00902C8F"/>
    <w:rsid w:val="009061D2"/>
    <w:rsid w:val="00907E49"/>
    <w:rsid w:val="00912ED8"/>
    <w:rsid w:val="00916136"/>
    <w:rsid w:val="00916852"/>
    <w:rsid w:val="00917100"/>
    <w:rsid w:val="00920815"/>
    <w:rsid w:val="00925D59"/>
    <w:rsid w:val="0092751E"/>
    <w:rsid w:val="0093177A"/>
    <w:rsid w:val="0093192F"/>
    <w:rsid w:val="00931D35"/>
    <w:rsid w:val="009337D4"/>
    <w:rsid w:val="009343A5"/>
    <w:rsid w:val="00943214"/>
    <w:rsid w:val="009441AC"/>
    <w:rsid w:val="009507B0"/>
    <w:rsid w:val="00951254"/>
    <w:rsid w:val="00961AF1"/>
    <w:rsid w:val="009633D7"/>
    <w:rsid w:val="00963411"/>
    <w:rsid w:val="009644C2"/>
    <w:rsid w:val="0097062D"/>
    <w:rsid w:val="00972873"/>
    <w:rsid w:val="0097304E"/>
    <w:rsid w:val="009753CF"/>
    <w:rsid w:val="00977BA2"/>
    <w:rsid w:val="00981F2F"/>
    <w:rsid w:val="00984640"/>
    <w:rsid w:val="00984BA9"/>
    <w:rsid w:val="00984BF6"/>
    <w:rsid w:val="009859B1"/>
    <w:rsid w:val="00985D6C"/>
    <w:rsid w:val="00986DD6"/>
    <w:rsid w:val="00987458"/>
    <w:rsid w:val="00991151"/>
    <w:rsid w:val="0099121D"/>
    <w:rsid w:val="00991D4B"/>
    <w:rsid w:val="009937CA"/>
    <w:rsid w:val="00994C37"/>
    <w:rsid w:val="00996E06"/>
    <w:rsid w:val="009A0632"/>
    <w:rsid w:val="009A09B7"/>
    <w:rsid w:val="009A3210"/>
    <w:rsid w:val="009A3ED8"/>
    <w:rsid w:val="009A49A7"/>
    <w:rsid w:val="009B0F46"/>
    <w:rsid w:val="009B20AD"/>
    <w:rsid w:val="009B3690"/>
    <w:rsid w:val="009C356C"/>
    <w:rsid w:val="009D1132"/>
    <w:rsid w:val="009D5092"/>
    <w:rsid w:val="009D698F"/>
    <w:rsid w:val="009D7C8F"/>
    <w:rsid w:val="009D7DF3"/>
    <w:rsid w:val="009E08F1"/>
    <w:rsid w:val="009E0967"/>
    <w:rsid w:val="009E09A0"/>
    <w:rsid w:val="009E1E9C"/>
    <w:rsid w:val="009E3266"/>
    <w:rsid w:val="009F34CE"/>
    <w:rsid w:val="009F4A1F"/>
    <w:rsid w:val="009F4C8F"/>
    <w:rsid w:val="009F508C"/>
    <w:rsid w:val="009F5A20"/>
    <w:rsid w:val="00A02E19"/>
    <w:rsid w:val="00A0488D"/>
    <w:rsid w:val="00A04B0D"/>
    <w:rsid w:val="00A05632"/>
    <w:rsid w:val="00A126C1"/>
    <w:rsid w:val="00A12965"/>
    <w:rsid w:val="00A133F1"/>
    <w:rsid w:val="00A1366C"/>
    <w:rsid w:val="00A13A4A"/>
    <w:rsid w:val="00A14DD1"/>
    <w:rsid w:val="00A17CFD"/>
    <w:rsid w:val="00A2061E"/>
    <w:rsid w:val="00A21549"/>
    <w:rsid w:val="00A23A33"/>
    <w:rsid w:val="00A24116"/>
    <w:rsid w:val="00A35253"/>
    <w:rsid w:val="00A37966"/>
    <w:rsid w:val="00A401C6"/>
    <w:rsid w:val="00A468E0"/>
    <w:rsid w:val="00A46B43"/>
    <w:rsid w:val="00A47336"/>
    <w:rsid w:val="00A50810"/>
    <w:rsid w:val="00A6262E"/>
    <w:rsid w:val="00A6328F"/>
    <w:rsid w:val="00A63913"/>
    <w:rsid w:val="00A71C21"/>
    <w:rsid w:val="00A74AAD"/>
    <w:rsid w:val="00A7546F"/>
    <w:rsid w:val="00A80763"/>
    <w:rsid w:val="00A820B2"/>
    <w:rsid w:val="00A82598"/>
    <w:rsid w:val="00A83024"/>
    <w:rsid w:val="00A849A5"/>
    <w:rsid w:val="00A85076"/>
    <w:rsid w:val="00A85D47"/>
    <w:rsid w:val="00A85D58"/>
    <w:rsid w:val="00A85FFA"/>
    <w:rsid w:val="00A87561"/>
    <w:rsid w:val="00A904E3"/>
    <w:rsid w:val="00A91813"/>
    <w:rsid w:val="00A91A70"/>
    <w:rsid w:val="00A926E5"/>
    <w:rsid w:val="00A9634A"/>
    <w:rsid w:val="00A9708A"/>
    <w:rsid w:val="00AA0444"/>
    <w:rsid w:val="00AA2713"/>
    <w:rsid w:val="00AA28FD"/>
    <w:rsid w:val="00AA3472"/>
    <w:rsid w:val="00AB0B3E"/>
    <w:rsid w:val="00AB1ED0"/>
    <w:rsid w:val="00AB2711"/>
    <w:rsid w:val="00AB3727"/>
    <w:rsid w:val="00AC4F84"/>
    <w:rsid w:val="00AC5C95"/>
    <w:rsid w:val="00AD2CC3"/>
    <w:rsid w:val="00AD2D27"/>
    <w:rsid w:val="00AD5C18"/>
    <w:rsid w:val="00AE2FF7"/>
    <w:rsid w:val="00AE3132"/>
    <w:rsid w:val="00AE4143"/>
    <w:rsid w:val="00AF030D"/>
    <w:rsid w:val="00AF2BF8"/>
    <w:rsid w:val="00B0054A"/>
    <w:rsid w:val="00B020F6"/>
    <w:rsid w:val="00B03835"/>
    <w:rsid w:val="00B03E73"/>
    <w:rsid w:val="00B07E51"/>
    <w:rsid w:val="00B12C28"/>
    <w:rsid w:val="00B158FC"/>
    <w:rsid w:val="00B16C9A"/>
    <w:rsid w:val="00B17EF3"/>
    <w:rsid w:val="00B20701"/>
    <w:rsid w:val="00B24CC8"/>
    <w:rsid w:val="00B25A65"/>
    <w:rsid w:val="00B26FF1"/>
    <w:rsid w:val="00B31812"/>
    <w:rsid w:val="00B3354E"/>
    <w:rsid w:val="00B35BD1"/>
    <w:rsid w:val="00B36057"/>
    <w:rsid w:val="00B369F8"/>
    <w:rsid w:val="00B405A7"/>
    <w:rsid w:val="00B40C77"/>
    <w:rsid w:val="00B410D3"/>
    <w:rsid w:val="00B47CDC"/>
    <w:rsid w:val="00B53894"/>
    <w:rsid w:val="00B543E2"/>
    <w:rsid w:val="00B56349"/>
    <w:rsid w:val="00B56A1A"/>
    <w:rsid w:val="00B56E18"/>
    <w:rsid w:val="00B5770D"/>
    <w:rsid w:val="00B62114"/>
    <w:rsid w:val="00B62E7E"/>
    <w:rsid w:val="00B646F8"/>
    <w:rsid w:val="00B648AF"/>
    <w:rsid w:val="00B64E29"/>
    <w:rsid w:val="00B72A8E"/>
    <w:rsid w:val="00B76C87"/>
    <w:rsid w:val="00B81F3B"/>
    <w:rsid w:val="00B821E0"/>
    <w:rsid w:val="00B83A63"/>
    <w:rsid w:val="00B8610F"/>
    <w:rsid w:val="00B91F13"/>
    <w:rsid w:val="00B9356E"/>
    <w:rsid w:val="00B93AE0"/>
    <w:rsid w:val="00B94C81"/>
    <w:rsid w:val="00B9510C"/>
    <w:rsid w:val="00B9630F"/>
    <w:rsid w:val="00BA1CA5"/>
    <w:rsid w:val="00BA3AA4"/>
    <w:rsid w:val="00BB0A91"/>
    <w:rsid w:val="00BB1757"/>
    <w:rsid w:val="00BB3067"/>
    <w:rsid w:val="00BB4D72"/>
    <w:rsid w:val="00BB55B7"/>
    <w:rsid w:val="00BB5A57"/>
    <w:rsid w:val="00BB64DF"/>
    <w:rsid w:val="00BB7DBE"/>
    <w:rsid w:val="00BC182B"/>
    <w:rsid w:val="00BC271A"/>
    <w:rsid w:val="00BC5058"/>
    <w:rsid w:val="00BD09BA"/>
    <w:rsid w:val="00BD13EE"/>
    <w:rsid w:val="00BD1C01"/>
    <w:rsid w:val="00BD3024"/>
    <w:rsid w:val="00BD33F4"/>
    <w:rsid w:val="00BD5184"/>
    <w:rsid w:val="00BD5D94"/>
    <w:rsid w:val="00BD693E"/>
    <w:rsid w:val="00BD73A7"/>
    <w:rsid w:val="00BE162F"/>
    <w:rsid w:val="00BE190A"/>
    <w:rsid w:val="00BE1EC2"/>
    <w:rsid w:val="00BE273C"/>
    <w:rsid w:val="00BE68BC"/>
    <w:rsid w:val="00BF3E2A"/>
    <w:rsid w:val="00BF5427"/>
    <w:rsid w:val="00C00A0A"/>
    <w:rsid w:val="00C00CFB"/>
    <w:rsid w:val="00C01E12"/>
    <w:rsid w:val="00C036B8"/>
    <w:rsid w:val="00C03EFF"/>
    <w:rsid w:val="00C04CB3"/>
    <w:rsid w:val="00C10BBF"/>
    <w:rsid w:val="00C112C0"/>
    <w:rsid w:val="00C14BFC"/>
    <w:rsid w:val="00C16253"/>
    <w:rsid w:val="00C16E0E"/>
    <w:rsid w:val="00C23235"/>
    <w:rsid w:val="00C246DC"/>
    <w:rsid w:val="00C26639"/>
    <w:rsid w:val="00C322B3"/>
    <w:rsid w:val="00C3299F"/>
    <w:rsid w:val="00C42601"/>
    <w:rsid w:val="00C42C83"/>
    <w:rsid w:val="00C42E37"/>
    <w:rsid w:val="00C4306C"/>
    <w:rsid w:val="00C44343"/>
    <w:rsid w:val="00C50577"/>
    <w:rsid w:val="00C51D35"/>
    <w:rsid w:val="00C52DEA"/>
    <w:rsid w:val="00C56272"/>
    <w:rsid w:val="00C57A6F"/>
    <w:rsid w:val="00C57E9E"/>
    <w:rsid w:val="00C60ECA"/>
    <w:rsid w:val="00C66C27"/>
    <w:rsid w:val="00C674CA"/>
    <w:rsid w:val="00C72690"/>
    <w:rsid w:val="00C74671"/>
    <w:rsid w:val="00C77B02"/>
    <w:rsid w:val="00C80453"/>
    <w:rsid w:val="00C80783"/>
    <w:rsid w:val="00C81DAD"/>
    <w:rsid w:val="00C82BF2"/>
    <w:rsid w:val="00C842B2"/>
    <w:rsid w:val="00C87FC5"/>
    <w:rsid w:val="00C901F9"/>
    <w:rsid w:val="00C93436"/>
    <w:rsid w:val="00C953E8"/>
    <w:rsid w:val="00C95723"/>
    <w:rsid w:val="00C97DDD"/>
    <w:rsid w:val="00CA17B5"/>
    <w:rsid w:val="00CB1588"/>
    <w:rsid w:val="00CB722D"/>
    <w:rsid w:val="00CC0FC8"/>
    <w:rsid w:val="00CC1FE5"/>
    <w:rsid w:val="00CC2B91"/>
    <w:rsid w:val="00CD09FD"/>
    <w:rsid w:val="00CD1BC2"/>
    <w:rsid w:val="00CD2511"/>
    <w:rsid w:val="00CD303A"/>
    <w:rsid w:val="00CD5715"/>
    <w:rsid w:val="00CD7C87"/>
    <w:rsid w:val="00CD7E94"/>
    <w:rsid w:val="00CE2477"/>
    <w:rsid w:val="00CE2B69"/>
    <w:rsid w:val="00CE2E16"/>
    <w:rsid w:val="00CE7898"/>
    <w:rsid w:val="00CF1FE8"/>
    <w:rsid w:val="00CF4B98"/>
    <w:rsid w:val="00CF4D19"/>
    <w:rsid w:val="00CF533A"/>
    <w:rsid w:val="00D000AB"/>
    <w:rsid w:val="00D02265"/>
    <w:rsid w:val="00D04871"/>
    <w:rsid w:val="00D04C12"/>
    <w:rsid w:val="00D04F78"/>
    <w:rsid w:val="00D05C85"/>
    <w:rsid w:val="00D071F5"/>
    <w:rsid w:val="00D100ED"/>
    <w:rsid w:val="00D10172"/>
    <w:rsid w:val="00D12055"/>
    <w:rsid w:val="00D137B6"/>
    <w:rsid w:val="00D17D72"/>
    <w:rsid w:val="00D21866"/>
    <w:rsid w:val="00D21B5C"/>
    <w:rsid w:val="00D21C96"/>
    <w:rsid w:val="00D234CD"/>
    <w:rsid w:val="00D278D0"/>
    <w:rsid w:val="00D301F2"/>
    <w:rsid w:val="00D303D3"/>
    <w:rsid w:val="00D30BFA"/>
    <w:rsid w:val="00D33062"/>
    <w:rsid w:val="00D356CD"/>
    <w:rsid w:val="00D35EA0"/>
    <w:rsid w:val="00D37777"/>
    <w:rsid w:val="00D37F5C"/>
    <w:rsid w:val="00D409E9"/>
    <w:rsid w:val="00D41722"/>
    <w:rsid w:val="00D44DD5"/>
    <w:rsid w:val="00D450A7"/>
    <w:rsid w:val="00D47075"/>
    <w:rsid w:val="00D47AEC"/>
    <w:rsid w:val="00D47D78"/>
    <w:rsid w:val="00D5149B"/>
    <w:rsid w:val="00D5176D"/>
    <w:rsid w:val="00D53B81"/>
    <w:rsid w:val="00D61C72"/>
    <w:rsid w:val="00D62FA8"/>
    <w:rsid w:val="00D70BC6"/>
    <w:rsid w:val="00D70D4B"/>
    <w:rsid w:val="00D71E43"/>
    <w:rsid w:val="00D726C8"/>
    <w:rsid w:val="00D74BCF"/>
    <w:rsid w:val="00D74BDC"/>
    <w:rsid w:val="00D76F46"/>
    <w:rsid w:val="00D8186C"/>
    <w:rsid w:val="00D856B5"/>
    <w:rsid w:val="00D86708"/>
    <w:rsid w:val="00D90425"/>
    <w:rsid w:val="00D9172B"/>
    <w:rsid w:val="00D91F9B"/>
    <w:rsid w:val="00D9336A"/>
    <w:rsid w:val="00D93946"/>
    <w:rsid w:val="00D939E4"/>
    <w:rsid w:val="00D93D53"/>
    <w:rsid w:val="00D97209"/>
    <w:rsid w:val="00D973C0"/>
    <w:rsid w:val="00DA16DD"/>
    <w:rsid w:val="00DA1D1B"/>
    <w:rsid w:val="00DA3042"/>
    <w:rsid w:val="00DA7329"/>
    <w:rsid w:val="00DA7668"/>
    <w:rsid w:val="00DA7A12"/>
    <w:rsid w:val="00DB13CD"/>
    <w:rsid w:val="00DB54EB"/>
    <w:rsid w:val="00DC1C27"/>
    <w:rsid w:val="00DC28A6"/>
    <w:rsid w:val="00DC2EE3"/>
    <w:rsid w:val="00DC2FCB"/>
    <w:rsid w:val="00DD183F"/>
    <w:rsid w:val="00DD5050"/>
    <w:rsid w:val="00DD6BE5"/>
    <w:rsid w:val="00DD731F"/>
    <w:rsid w:val="00DE01E5"/>
    <w:rsid w:val="00DE0542"/>
    <w:rsid w:val="00DE0E87"/>
    <w:rsid w:val="00DE241B"/>
    <w:rsid w:val="00DE4623"/>
    <w:rsid w:val="00DE6562"/>
    <w:rsid w:val="00DF51E6"/>
    <w:rsid w:val="00DF711F"/>
    <w:rsid w:val="00E06FBF"/>
    <w:rsid w:val="00E112EF"/>
    <w:rsid w:val="00E1394E"/>
    <w:rsid w:val="00E17769"/>
    <w:rsid w:val="00E20A3D"/>
    <w:rsid w:val="00E22B08"/>
    <w:rsid w:val="00E23E76"/>
    <w:rsid w:val="00E24572"/>
    <w:rsid w:val="00E26EDB"/>
    <w:rsid w:val="00E3052B"/>
    <w:rsid w:val="00E30BFD"/>
    <w:rsid w:val="00E31A87"/>
    <w:rsid w:val="00E3255C"/>
    <w:rsid w:val="00E32ED3"/>
    <w:rsid w:val="00E33D76"/>
    <w:rsid w:val="00E34A7E"/>
    <w:rsid w:val="00E359E8"/>
    <w:rsid w:val="00E37EB8"/>
    <w:rsid w:val="00E42C5C"/>
    <w:rsid w:val="00E440C0"/>
    <w:rsid w:val="00E4759E"/>
    <w:rsid w:val="00E516A1"/>
    <w:rsid w:val="00E526CD"/>
    <w:rsid w:val="00E5310B"/>
    <w:rsid w:val="00E55B8F"/>
    <w:rsid w:val="00E566F5"/>
    <w:rsid w:val="00E60B1C"/>
    <w:rsid w:val="00E63FD2"/>
    <w:rsid w:val="00E6508D"/>
    <w:rsid w:val="00E71EBD"/>
    <w:rsid w:val="00E75290"/>
    <w:rsid w:val="00E77403"/>
    <w:rsid w:val="00E81CFA"/>
    <w:rsid w:val="00E83371"/>
    <w:rsid w:val="00E8615E"/>
    <w:rsid w:val="00E867C3"/>
    <w:rsid w:val="00E9074B"/>
    <w:rsid w:val="00E91708"/>
    <w:rsid w:val="00E93DF9"/>
    <w:rsid w:val="00E9452D"/>
    <w:rsid w:val="00E946D6"/>
    <w:rsid w:val="00E94DCC"/>
    <w:rsid w:val="00E95F08"/>
    <w:rsid w:val="00EA07D6"/>
    <w:rsid w:val="00EA2D2B"/>
    <w:rsid w:val="00EA54D1"/>
    <w:rsid w:val="00EA5860"/>
    <w:rsid w:val="00EA5A89"/>
    <w:rsid w:val="00EA7A48"/>
    <w:rsid w:val="00EB0DE8"/>
    <w:rsid w:val="00EB1F7E"/>
    <w:rsid w:val="00EC1AA2"/>
    <w:rsid w:val="00EC27DA"/>
    <w:rsid w:val="00EC37CD"/>
    <w:rsid w:val="00EC39AE"/>
    <w:rsid w:val="00EC5EF4"/>
    <w:rsid w:val="00EC65A9"/>
    <w:rsid w:val="00ED248F"/>
    <w:rsid w:val="00ED383B"/>
    <w:rsid w:val="00ED4543"/>
    <w:rsid w:val="00ED5B75"/>
    <w:rsid w:val="00ED73DC"/>
    <w:rsid w:val="00EE05A3"/>
    <w:rsid w:val="00EE1036"/>
    <w:rsid w:val="00EE11C7"/>
    <w:rsid w:val="00EE2268"/>
    <w:rsid w:val="00EE3535"/>
    <w:rsid w:val="00EE3E27"/>
    <w:rsid w:val="00EE4257"/>
    <w:rsid w:val="00EE4F7E"/>
    <w:rsid w:val="00EE6A4A"/>
    <w:rsid w:val="00EF341B"/>
    <w:rsid w:val="00EF3F45"/>
    <w:rsid w:val="00EF7130"/>
    <w:rsid w:val="00EF7A02"/>
    <w:rsid w:val="00EF7A52"/>
    <w:rsid w:val="00F03D2C"/>
    <w:rsid w:val="00F04A0F"/>
    <w:rsid w:val="00F06BCA"/>
    <w:rsid w:val="00F102AB"/>
    <w:rsid w:val="00F175F6"/>
    <w:rsid w:val="00F26996"/>
    <w:rsid w:val="00F27311"/>
    <w:rsid w:val="00F274F0"/>
    <w:rsid w:val="00F27F0D"/>
    <w:rsid w:val="00F31639"/>
    <w:rsid w:val="00F332EE"/>
    <w:rsid w:val="00F37EBB"/>
    <w:rsid w:val="00F41656"/>
    <w:rsid w:val="00F442D3"/>
    <w:rsid w:val="00F455C6"/>
    <w:rsid w:val="00F45AE7"/>
    <w:rsid w:val="00F465A9"/>
    <w:rsid w:val="00F4D362"/>
    <w:rsid w:val="00F50E8B"/>
    <w:rsid w:val="00F51516"/>
    <w:rsid w:val="00F60C36"/>
    <w:rsid w:val="00F618DC"/>
    <w:rsid w:val="00F62773"/>
    <w:rsid w:val="00F65E62"/>
    <w:rsid w:val="00F666CA"/>
    <w:rsid w:val="00F733EA"/>
    <w:rsid w:val="00F7390D"/>
    <w:rsid w:val="00F76BD4"/>
    <w:rsid w:val="00F82971"/>
    <w:rsid w:val="00F83417"/>
    <w:rsid w:val="00F835AA"/>
    <w:rsid w:val="00F84371"/>
    <w:rsid w:val="00F85379"/>
    <w:rsid w:val="00F8583A"/>
    <w:rsid w:val="00F85927"/>
    <w:rsid w:val="00F87993"/>
    <w:rsid w:val="00F9055D"/>
    <w:rsid w:val="00F907AC"/>
    <w:rsid w:val="00F90F9F"/>
    <w:rsid w:val="00F918A9"/>
    <w:rsid w:val="00F92BC8"/>
    <w:rsid w:val="00F96537"/>
    <w:rsid w:val="00F977AA"/>
    <w:rsid w:val="00FA4D61"/>
    <w:rsid w:val="00FA5C7E"/>
    <w:rsid w:val="00FB06F9"/>
    <w:rsid w:val="00FB70CD"/>
    <w:rsid w:val="00FC4EA2"/>
    <w:rsid w:val="00FC5AF9"/>
    <w:rsid w:val="00FC5E56"/>
    <w:rsid w:val="00FD0FBC"/>
    <w:rsid w:val="00FD25B1"/>
    <w:rsid w:val="00FD577B"/>
    <w:rsid w:val="00FE222B"/>
    <w:rsid w:val="00FE3D3D"/>
    <w:rsid w:val="00FE6257"/>
    <w:rsid w:val="00FF12AE"/>
    <w:rsid w:val="00FF157A"/>
    <w:rsid w:val="00FF2F85"/>
    <w:rsid w:val="00FF3354"/>
    <w:rsid w:val="00FF49B0"/>
    <w:rsid w:val="00FF698D"/>
    <w:rsid w:val="00FF72B0"/>
    <w:rsid w:val="05B581D5"/>
    <w:rsid w:val="0C134260"/>
    <w:rsid w:val="0D77AD24"/>
    <w:rsid w:val="0E405A2F"/>
    <w:rsid w:val="0F640273"/>
    <w:rsid w:val="135DBC0B"/>
    <w:rsid w:val="1416ACE1"/>
    <w:rsid w:val="14C55698"/>
    <w:rsid w:val="15E977DA"/>
    <w:rsid w:val="1608B02B"/>
    <w:rsid w:val="16F6D8F3"/>
    <w:rsid w:val="19F74110"/>
    <w:rsid w:val="1AEABDAE"/>
    <w:rsid w:val="1E163915"/>
    <w:rsid w:val="204EA2E9"/>
    <w:rsid w:val="2094774A"/>
    <w:rsid w:val="20CE5B01"/>
    <w:rsid w:val="22B36820"/>
    <w:rsid w:val="25C31084"/>
    <w:rsid w:val="277575A8"/>
    <w:rsid w:val="28AFD300"/>
    <w:rsid w:val="28E6F89B"/>
    <w:rsid w:val="2C7C1031"/>
    <w:rsid w:val="2D02AFD5"/>
    <w:rsid w:val="2D1C7C6D"/>
    <w:rsid w:val="2F27FCAD"/>
    <w:rsid w:val="317D6554"/>
    <w:rsid w:val="36553F09"/>
    <w:rsid w:val="3ACCCA96"/>
    <w:rsid w:val="3CE40A11"/>
    <w:rsid w:val="3FA8BFD5"/>
    <w:rsid w:val="4051E300"/>
    <w:rsid w:val="40682F38"/>
    <w:rsid w:val="40D85D41"/>
    <w:rsid w:val="41823117"/>
    <w:rsid w:val="431E0178"/>
    <w:rsid w:val="4354A16C"/>
    <w:rsid w:val="4CBF2E44"/>
    <w:rsid w:val="4EAA0937"/>
    <w:rsid w:val="524D2280"/>
    <w:rsid w:val="52E039A9"/>
    <w:rsid w:val="52F4D818"/>
    <w:rsid w:val="56FA793F"/>
    <w:rsid w:val="583A97A0"/>
    <w:rsid w:val="5A07C67D"/>
    <w:rsid w:val="5DD753C6"/>
    <w:rsid w:val="5E1B0E2D"/>
    <w:rsid w:val="5EB8DFE8"/>
    <w:rsid w:val="60D4E478"/>
    <w:rsid w:val="60DD0099"/>
    <w:rsid w:val="61716936"/>
    <w:rsid w:val="6175E758"/>
    <w:rsid w:val="64660AA0"/>
    <w:rsid w:val="665BF292"/>
    <w:rsid w:val="688D56F9"/>
    <w:rsid w:val="6A51CE4E"/>
    <w:rsid w:val="6AB2182B"/>
    <w:rsid w:val="6BC07C02"/>
    <w:rsid w:val="6D85CA87"/>
    <w:rsid w:val="6D8B80E1"/>
    <w:rsid w:val="6DFEC689"/>
    <w:rsid w:val="6EF72C5E"/>
    <w:rsid w:val="71046467"/>
    <w:rsid w:val="71368FEC"/>
    <w:rsid w:val="746C3CF9"/>
    <w:rsid w:val="76C432DF"/>
    <w:rsid w:val="7C1CEFAE"/>
    <w:rsid w:val="7D7C2EAD"/>
    <w:rsid w:val="7F2FE380"/>
    <w:rsid w:val="7F96FCB8"/>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71BA2"/>
  <w15:chartTrackingRefBased/>
  <w15:docId w15:val="{58622532-AE94-42E5-A63A-BE8B9E3F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EE0"/>
    <w:pPr>
      <w:spacing w:after="200" w:line="276" w:lineRule="auto"/>
    </w:pPr>
  </w:style>
  <w:style w:type="paragraph" w:styleId="Heading1">
    <w:name w:val="heading 1"/>
    <w:basedOn w:val="Normal"/>
    <w:next w:val="Normal"/>
    <w:link w:val="Heading1Char"/>
    <w:uiPriority w:val="9"/>
    <w:qFormat/>
    <w:rsid w:val="00803EE0"/>
    <w:pPr>
      <w:keepNext/>
      <w:widowControl w:val="0"/>
      <w:numPr>
        <w:numId w:val="4"/>
      </w:numPr>
      <w:tabs>
        <w:tab w:val="left" w:pos="720"/>
        <w:tab w:val="left" w:pos="1944"/>
        <w:tab w:val="left" w:pos="3384"/>
        <w:tab w:val="left" w:pos="3744"/>
        <w:tab w:val="left" w:pos="4644"/>
        <w:tab w:val="left" w:pos="5760"/>
        <w:tab w:val="left" w:pos="7920"/>
      </w:tabs>
      <w:spacing w:after="0" w:line="216" w:lineRule="auto"/>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autoRedefine/>
    <w:uiPriority w:val="9"/>
    <w:qFormat/>
    <w:rsid w:val="00803EE0"/>
    <w:pPr>
      <w:keepNext/>
      <w:numPr>
        <w:ilvl w:val="1"/>
        <w:numId w:val="5"/>
      </w:numPr>
      <w:spacing w:before="240" w:after="60" w:line="240" w:lineRule="auto"/>
      <w:outlineLvl w:val="1"/>
    </w:pPr>
    <w:rPr>
      <w:rFonts w:ascii="Arial" w:eastAsia="Times New Roman" w:hAnsi="Arial" w:cs="Arial"/>
      <w:bCs/>
      <w:snapToGrid w:val="0"/>
      <w:lang w:val="en-GB"/>
    </w:rPr>
  </w:style>
  <w:style w:type="paragraph" w:styleId="Heading3">
    <w:name w:val="heading 3"/>
    <w:basedOn w:val="Normal"/>
    <w:next w:val="Normal"/>
    <w:link w:val="Heading3Char"/>
    <w:autoRedefine/>
    <w:uiPriority w:val="9"/>
    <w:qFormat/>
    <w:rsid w:val="00803EE0"/>
    <w:pPr>
      <w:keepNext/>
      <w:numPr>
        <w:ilvl w:val="2"/>
        <w:numId w:val="6"/>
      </w:numPr>
      <w:spacing w:after="0" w:line="360" w:lineRule="auto"/>
      <w:jc w:val="both"/>
      <w:outlineLvl w:val="2"/>
    </w:pPr>
    <w:rPr>
      <w:rFonts w:ascii="Arial" w:eastAsia="Times New Roman" w:hAnsi="Arial" w:cs="Arial"/>
      <w:snapToGrid w:val="0"/>
      <w:lang w:val="en-GB"/>
    </w:rPr>
  </w:style>
  <w:style w:type="paragraph" w:styleId="Heading4">
    <w:name w:val="heading 4"/>
    <w:basedOn w:val="Normal"/>
    <w:next w:val="Normal"/>
    <w:link w:val="Heading4Char"/>
    <w:uiPriority w:val="9"/>
    <w:qFormat/>
    <w:rsid w:val="00803EE0"/>
    <w:pPr>
      <w:keepNext/>
      <w:widowControl w:val="0"/>
      <w:spacing w:after="0" w:line="240" w:lineRule="auto"/>
      <w:outlineLvl w:val="3"/>
    </w:pPr>
    <w:rPr>
      <w:rFonts w:ascii="Times New Roman" w:eastAsia="Times New Roman" w:hAnsi="Times New Roman" w:cs="Times New Roman"/>
      <w:b/>
      <w:snapToGrid w:val="0"/>
      <w:sz w:val="20"/>
      <w:szCs w:val="20"/>
    </w:rPr>
  </w:style>
  <w:style w:type="paragraph" w:styleId="Heading5">
    <w:name w:val="heading 5"/>
    <w:aliases w:val="H5,h5,AgtHead5,Level 3 - i,rp_Heading 5"/>
    <w:basedOn w:val="Normal"/>
    <w:next w:val="Normal"/>
    <w:link w:val="Heading5Char"/>
    <w:uiPriority w:val="9"/>
    <w:qFormat/>
    <w:rsid w:val="00803EE0"/>
    <w:pPr>
      <w:keepNext/>
      <w:tabs>
        <w:tab w:val="num" w:pos="525"/>
        <w:tab w:val="left" w:pos="851"/>
        <w:tab w:val="left" w:pos="993"/>
        <w:tab w:val="left" w:pos="1276"/>
        <w:tab w:val="left" w:pos="1560"/>
      </w:tabs>
      <w:spacing w:after="0" w:line="360" w:lineRule="auto"/>
      <w:ind w:left="525" w:hanging="525"/>
      <w:jc w:val="both"/>
      <w:outlineLvl w:val="4"/>
    </w:pPr>
    <w:rPr>
      <w:rFonts w:ascii="Arial" w:eastAsia="Times New Roman" w:hAnsi="Arial" w:cs="Times New Roman"/>
      <w:b/>
      <w:sz w:val="24"/>
      <w:szCs w:val="20"/>
      <w:u w:val="single"/>
      <w:lang w:val="en-GB"/>
    </w:rPr>
  </w:style>
  <w:style w:type="paragraph" w:styleId="Heading6">
    <w:name w:val="heading 6"/>
    <w:basedOn w:val="Normal"/>
    <w:next w:val="Normal"/>
    <w:link w:val="Heading6Char"/>
    <w:uiPriority w:val="9"/>
    <w:semiHidden/>
    <w:unhideWhenUsed/>
    <w:qFormat/>
    <w:rsid w:val="00D30BFA"/>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Heading7">
    <w:name w:val="heading 7"/>
    <w:aliases w:val="rp_Heading 7"/>
    <w:basedOn w:val="Normal"/>
    <w:next w:val="Normal"/>
    <w:link w:val="Heading7Char"/>
    <w:uiPriority w:val="9"/>
    <w:qFormat/>
    <w:rsid w:val="00803EE0"/>
    <w:pPr>
      <w:keepNext/>
      <w:numPr>
        <w:numId w:val="3"/>
      </w:numPr>
      <w:tabs>
        <w:tab w:val="left" w:pos="1134"/>
      </w:tabs>
      <w:spacing w:after="0" w:line="360" w:lineRule="auto"/>
      <w:jc w:val="both"/>
      <w:outlineLvl w:val="6"/>
    </w:pPr>
    <w:rPr>
      <w:rFonts w:ascii="Arial" w:eastAsia="Times New Roman" w:hAnsi="Arial" w:cs="Times New Roman"/>
      <w:b/>
      <w:sz w:val="24"/>
      <w:szCs w:val="20"/>
      <w:u w:val="single"/>
      <w:lang w:val="en-GB"/>
    </w:rPr>
  </w:style>
  <w:style w:type="paragraph" w:styleId="Heading8">
    <w:name w:val="heading 8"/>
    <w:basedOn w:val="Normal"/>
    <w:next w:val="Normal"/>
    <w:link w:val="Heading8Char"/>
    <w:uiPriority w:val="9"/>
    <w:semiHidden/>
    <w:unhideWhenUsed/>
    <w:qFormat/>
    <w:rsid w:val="00D30BF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0BF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EE0"/>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uiPriority w:val="9"/>
    <w:rsid w:val="00803EE0"/>
    <w:rPr>
      <w:rFonts w:ascii="Arial" w:eastAsia="Times New Roman" w:hAnsi="Arial" w:cs="Arial"/>
      <w:bCs/>
      <w:snapToGrid w:val="0"/>
      <w:lang w:val="en-GB"/>
    </w:rPr>
  </w:style>
  <w:style w:type="character" w:customStyle="1" w:styleId="Heading3Char">
    <w:name w:val="Heading 3 Char"/>
    <w:basedOn w:val="DefaultParagraphFont"/>
    <w:link w:val="Heading3"/>
    <w:uiPriority w:val="9"/>
    <w:rsid w:val="00803EE0"/>
    <w:rPr>
      <w:rFonts w:ascii="Arial" w:eastAsia="Times New Roman" w:hAnsi="Arial" w:cs="Arial"/>
      <w:snapToGrid w:val="0"/>
      <w:lang w:val="en-GB"/>
    </w:rPr>
  </w:style>
  <w:style w:type="character" w:customStyle="1" w:styleId="Heading4Char">
    <w:name w:val="Heading 4 Char"/>
    <w:basedOn w:val="DefaultParagraphFont"/>
    <w:link w:val="Heading4"/>
    <w:rsid w:val="00803EE0"/>
    <w:rPr>
      <w:rFonts w:ascii="Times New Roman" w:eastAsia="Times New Roman" w:hAnsi="Times New Roman" w:cs="Times New Roman"/>
      <w:b/>
      <w:snapToGrid w:val="0"/>
      <w:sz w:val="20"/>
      <w:szCs w:val="20"/>
    </w:rPr>
  </w:style>
  <w:style w:type="character" w:customStyle="1" w:styleId="Heading5Char">
    <w:name w:val="Heading 5 Char"/>
    <w:aliases w:val="H5 Char,h5 Char,AgtHead5 Char,Level 3 - i Char,rp_Heading 5 Char"/>
    <w:basedOn w:val="DefaultParagraphFont"/>
    <w:link w:val="Heading5"/>
    <w:rsid w:val="00803EE0"/>
    <w:rPr>
      <w:rFonts w:ascii="Arial" w:eastAsia="Times New Roman" w:hAnsi="Arial" w:cs="Times New Roman"/>
      <w:b/>
      <w:sz w:val="24"/>
      <w:szCs w:val="20"/>
      <w:u w:val="single"/>
      <w:lang w:val="en-GB"/>
    </w:rPr>
  </w:style>
  <w:style w:type="character" w:customStyle="1" w:styleId="Heading7Char">
    <w:name w:val="Heading 7 Char"/>
    <w:aliases w:val="rp_Heading 7 Char"/>
    <w:basedOn w:val="DefaultParagraphFont"/>
    <w:link w:val="Heading7"/>
    <w:uiPriority w:val="9"/>
    <w:rsid w:val="00803EE0"/>
    <w:rPr>
      <w:rFonts w:ascii="Arial" w:eastAsia="Times New Roman" w:hAnsi="Arial" w:cs="Times New Roman"/>
      <w:b/>
      <w:sz w:val="24"/>
      <w:szCs w:val="20"/>
      <w:u w:val="single"/>
      <w:lang w:val="en-GB"/>
    </w:rPr>
  </w:style>
  <w:style w:type="numbering" w:customStyle="1" w:styleId="ListNo">
    <w:name w:val="List No"/>
    <w:uiPriority w:val="99"/>
    <w:semiHidden/>
    <w:unhideWhenUsed/>
    <w:rsid w:val="00803EE0"/>
  </w:style>
  <w:style w:type="numbering" w:customStyle="1" w:styleId="ListNo0">
    <w:name w:val="List No0"/>
    <w:uiPriority w:val="99"/>
    <w:semiHidden/>
    <w:unhideWhenUsed/>
    <w:rsid w:val="00803EE0"/>
  </w:style>
  <w:style w:type="numbering" w:customStyle="1" w:styleId="ListNo1">
    <w:name w:val="List No1"/>
    <w:uiPriority w:val="99"/>
    <w:semiHidden/>
    <w:unhideWhenUsed/>
    <w:rsid w:val="00803EE0"/>
  </w:style>
  <w:style w:type="numbering" w:customStyle="1" w:styleId="ListNo2">
    <w:name w:val="List No2"/>
    <w:uiPriority w:val="99"/>
    <w:semiHidden/>
    <w:unhideWhenUsed/>
    <w:rsid w:val="00803EE0"/>
  </w:style>
  <w:style w:type="numbering" w:customStyle="1" w:styleId="NoList1">
    <w:name w:val="No List1"/>
    <w:next w:val="ListNo2"/>
    <w:uiPriority w:val="99"/>
    <w:semiHidden/>
    <w:unhideWhenUsed/>
    <w:rsid w:val="00803EE0"/>
  </w:style>
  <w:style w:type="numbering" w:customStyle="1" w:styleId="ListNo3">
    <w:name w:val="List No3"/>
    <w:uiPriority w:val="99"/>
    <w:semiHidden/>
    <w:unhideWhenUsed/>
    <w:rsid w:val="00803EE0"/>
  </w:style>
  <w:style w:type="numbering" w:customStyle="1" w:styleId="ListNo10">
    <w:name w:val="List No10"/>
    <w:uiPriority w:val="99"/>
    <w:semiHidden/>
    <w:unhideWhenUsed/>
    <w:rsid w:val="00803EE0"/>
  </w:style>
  <w:style w:type="paragraph" w:styleId="Title">
    <w:name w:val="Title"/>
    <w:basedOn w:val="Normal"/>
    <w:link w:val="TitleChar"/>
    <w:qFormat/>
    <w:rsid w:val="00803EE0"/>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803EE0"/>
    <w:rPr>
      <w:rFonts w:ascii="Arial Narrow" w:eastAsia="Times New Roman" w:hAnsi="Arial Narrow" w:cs="Times New Roman"/>
      <w:b/>
      <w:snapToGrid w:val="0"/>
      <w:sz w:val="24"/>
      <w:szCs w:val="20"/>
      <w:lang w:val="en-GB"/>
    </w:rPr>
  </w:style>
  <w:style w:type="paragraph" w:styleId="BodyText">
    <w:name w:val="Body Text"/>
    <w:basedOn w:val="Normal"/>
    <w:link w:val="BodyTextChar"/>
    <w:rsid w:val="00803EE0"/>
    <w:pPr>
      <w:widowControl w:val="0"/>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Times New Roman"/>
      <w:b/>
      <w:snapToGrid w:val="0"/>
      <w:sz w:val="24"/>
      <w:szCs w:val="20"/>
      <w:lang w:val="en-GB"/>
    </w:rPr>
  </w:style>
  <w:style w:type="character" w:customStyle="1" w:styleId="BodyTextChar">
    <w:name w:val="Body Text Char"/>
    <w:basedOn w:val="DefaultParagraphFont"/>
    <w:link w:val="BodyText"/>
    <w:rsid w:val="00803EE0"/>
    <w:rPr>
      <w:rFonts w:ascii="Arial Narrow" w:eastAsia="Times New Roman" w:hAnsi="Arial Narrow" w:cs="Times New Roman"/>
      <w:b/>
      <w:snapToGrid w:val="0"/>
      <w:sz w:val="24"/>
      <w:szCs w:val="20"/>
      <w:lang w:val="en-GB"/>
    </w:rPr>
  </w:style>
  <w:style w:type="paragraph" w:styleId="ListParagraph">
    <w:name w:val="List Paragraph"/>
    <w:basedOn w:val="Normal"/>
    <w:uiPriority w:val="34"/>
    <w:qFormat/>
    <w:rsid w:val="00803EE0"/>
    <w:pPr>
      <w:widowControl w:val="0"/>
      <w:spacing w:after="0" w:line="240" w:lineRule="auto"/>
      <w:ind w:left="720"/>
      <w:contextualSpacing/>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803EE0"/>
    <w:rPr>
      <w:color w:val="0563C1" w:themeColor="hyperlink"/>
      <w:u w:val="single"/>
    </w:rPr>
  </w:style>
  <w:style w:type="paragraph" w:styleId="NoSpacing">
    <w:name w:val="No Spacing"/>
    <w:uiPriority w:val="1"/>
    <w:qFormat/>
    <w:rsid w:val="00803EE0"/>
    <w:pPr>
      <w:widowControl w:val="0"/>
      <w:spacing w:after="0" w:line="240" w:lineRule="auto"/>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semiHidden/>
    <w:unhideWhenUsed/>
    <w:rsid w:val="00803EE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uiPriority w:val="99"/>
    <w:semiHidden/>
    <w:rsid w:val="00803EE0"/>
    <w:rPr>
      <w:rFonts w:ascii="Times New Roman" w:eastAsia="Times New Roman" w:hAnsi="Times New Roman" w:cs="Times New Roman"/>
      <w:snapToGrid w:val="0"/>
      <w:sz w:val="24"/>
      <w:szCs w:val="20"/>
    </w:rPr>
  </w:style>
  <w:style w:type="paragraph" w:styleId="BodyTextIndent">
    <w:name w:val="Body Text Indent"/>
    <w:basedOn w:val="Normal"/>
    <w:link w:val="BodyTextIndentChar"/>
    <w:uiPriority w:val="99"/>
    <w:unhideWhenUsed/>
    <w:rsid w:val="00803EE0"/>
    <w:pPr>
      <w:widowControl w:val="0"/>
      <w:spacing w:after="120" w:line="240" w:lineRule="auto"/>
      <w:ind w:left="283"/>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uiPriority w:val="99"/>
    <w:rsid w:val="00803EE0"/>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uiPriority w:val="99"/>
    <w:semiHidden/>
    <w:unhideWhenUsed/>
    <w:rsid w:val="00803EE0"/>
    <w:pPr>
      <w:widowControl w:val="0"/>
      <w:spacing w:after="120" w:line="240" w:lineRule="auto"/>
      <w:ind w:left="283"/>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uiPriority w:val="99"/>
    <w:semiHidden/>
    <w:rsid w:val="00803EE0"/>
    <w:rPr>
      <w:rFonts w:ascii="Times New Roman" w:eastAsia="Times New Roman" w:hAnsi="Times New Roman" w:cs="Times New Roman"/>
      <w:snapToGrid w:val="0"/>
      <w:sz w:val="16"/>
      <w:szCs w:val="16"/>
    </w:rPr>
  </w:style>
  <w:style w:type="paragraph" w:styleId="BodyText2">
    <w:name w:val="Body Text 2"/>
    <w:basedOn w:val="Normal"/>
    <w:link w:val="BodyText2Char"/>
    <w:uiPriority w:val="99"/>
    <w:unhideWhenUsed/>
    <w:rsid w:val="00803EE0"/>
    <w:pPr>
      <w:widowControl w:val="0"/>
      <w:spacing w:after="120" w:line="480" w:lineRule="auto"/>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uiPriority w:val="99"/>
    <w:rsid w:val="00803EE0"/>
    <w:rPr>
      <w:rFonts w:ascii="Times New Roman" w:eastAsia="Times New Roman" w:hAnsi="Times New Roman" w:cs="Times New Roman"/>
      <w:snapToGrid w:val="0"/>
      <w:sz w:val="24"/>
      <w:szCs w:val="20"/>
    </w:rPr>
  </w:style>
  <w:style w:type="paragraph" w:styleId="BodyText3">
    <w:name w:val="Body Text 3"/>
    <w:basedOn w:val="Normal"/>
    <w:link w:val="BodyText3Char"/>
    <w:uiPriority w:val="99"/>
    <w:semiHidden/>
    <w:unhideWhenUsed/>
    <w:rsid w:val="00803EE0"/>
    <w:pPr>
      <w:widowControl w:val="0"/>
      <w:spacing w:after="120" w:line="240" w:lineRule="auto"/>
    </w:pPr>
    <w:rPr>
      <w:rFonts w:ascii="Times New Roman" w:eastAsia="Times New Roman" w:hAnsi="Times New Roman" w:cs="Times New Roman"/>
      <w:snapToGrid w:val="0"/>
      <w:sz w:val="16"/>
      <w:szCs w:val="16"/>
    </w:rPr>
  </w:style>
  <w:style w:type="character" w:customStyle="1" w:styleId="BodyText3Char">
    <w:name w:val="Body Text 3 Char"/>
    <w:basedOn w:val="DefaultParagraphFont"/>
    <w:link w:val="BodyText3"/>
    <w:uiPriority w:val="99"/>
    <w:semiHidden/>
    <w:rsid w:val="00803EE0"/>
    <w:rPr>
      <w:rFonts w:ascii="Times New Roman" w:eastAsia="Times New Roman" w:hAnsi="Times New Roman" w:cs="Times New Roman"/>
      <w:snapToGrid w:val="0"/>
      <w:sz w:val="16"/>
      <w:szCs w:val="16"/>
    </w:rPr>
  </w:style>
  <w:style w:type="table" w:styleId="TableGrid">
    <w:name w:val="Table Grid"/>
    <w:basedOn w:val="TableNormal"/>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3EE0"/>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803EE0"/>
    <w:rPr>
      <w:rFonts w:ascii="Tahoma" w:eastAsia="Times New Roman" w:hAnsi="Tahoma" w:cs="Tahoma"/>
      <w:snapToGrid w:val="0"/>
      <w:sz w:val="16"/>
      <w:szCs w:val="16"/>
    </w:rPr>
  </w:style>
  <w:style w:type="paragraph" w:styleId="Header">
    <w:name w:val="header"/>
    <w:aliases w:val="h,Draft,*Header,hd,he"/>
    <w:basedOn w:val="Normal"/>
    <w:link w:val="HeaderChar"/>
    <w:unhideWhenUsed/>
    <w:rsid w:val="00803EE0"/>
    <w:pPr>
      <w:widowControl w:val="0"/>
      <w:tabs>
        <w:tab w:val="center" w:pos="4513"/>
        <w:tab w:val="right" w:pos="9026"/>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aliases w:val="h Char,Draft Char,*Header Char,hd Char,he Char"/>
    <w:basedOn w:val="DefaultParagraphFont"/>
    <w:link w:val="Header"/>
    <w:rsid w:val="00803EE0"/>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803EE0"/>
    <w:pPr>
      <w:widowControl w:val="0"/>
      <w:tabs>
        <w:tab w:val="center" w:pos="4513"/>
        <w:tab w:val="right" w:pos="9026"/>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803EE0"/>
    <w:rPr>
      <w:rFonts w:ascii="Times New Roman" w:eastAsia="Times New Roman" w:hAnsi="Times New Roman" w:cs="Times New Roman"/>
      <w:snapToGrid w:val="0"/>
      <w:sz w:val="24"/>
      <w:szCs w:val="20"/>
    </w:rPr>
  </w:style>
  <w:style w:type="character" w:styleId="PageNumber">
    <w:name w:val="page number"/>
    <w:basedOn w:val="DefaultParagraphFont"/>
    <w:uiPriority w:val="99"/>
    <w:rsid w:val="00803EE0"/>
    <w:rPr>
      <w:rFonts w:cs="Times New Roman"/>
    </w:rPr>
  </w:style>
  <w:style w:type="paragraph" w:styleId="CommentText">
    <w:name w:val="annotation text"/>
    <w:basedOn w:val="Normal"/>
    <w:link w:val="CommentTextChar"/>
    <w:uiPriority w:val="99"/>
    <w:unhideWhenUsed/>
    <w:rsid w:val="00803EE0"/>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803EE0"/>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803EE0"/>
    <w:rPr>
      <w:sz w:val="16"/>
      <w:szCs w:val="16"/>
    </w:rPr>
  </w:style>
  <w:style w:type="paragraph" w:styleId="CommentSubject">
    <w:name w:val="annotation subject"/>
    <w:basedOn w:val="CommentText"/>
    <w:next w:val="CommentText"/>
    <w:link w:val="CommentSubjectChar"/>
    <w:uiPriority w:val="99"/>
    <w:semiHidden/>
    <w:unhideWhenUsed/>
    <w:rsid w:val="00803EE0"/>
    <w:rPr>
      <w:b/>
      <w:bCs/>
    </w:rPr>
  </w:style>
  <w:style w:type="character" w:customStyle="1" w:styleId="CommentSubjectChar">
    <w:name w:val="Comment Subject Char"/>
    <w:basedOn w:val="CommentTextChar"/>
    <w:link w:val="CommentSubject"/>
    <w:uiPriority w:val="99"/>
    <w:semiHidden/>
    <w:rsid w:val="00803EE0"/>
    <w:rPr>
      <w:rFonts w:ascii="Times New Roman" w:eastAsia="Times New Roman" w:hAnsi="Times New Roman" w:cs="Times New Roman"/>
      <w:b/>
      <w:bCs/>
      <w:snapToGrid w:val="0"/>
      <w:sz w:val="20"/>
      <w:szCs w:val="20"/>
    </w:rPr>
  </w:style>
  <w:style w:type="paragraph" w:customStyle="1" w:styleId="Text">
    <w:name w:val="Text"/>
    <w:basedOn w:val="Normal"/>
    <w:link w:val="TextChar"/>
    <w:rsid w:val="00803EE0"/>
    <w:pPr>
      <w:spacing w:before="120" w:after="120" w:line="240" w:lineRule="auto"/>
      <w:jc w:val="both"/>
    </w:pPr>
    <w:rPr>
      <w:rFonts w:ascii="Arial" w:eastAsia="Times New Roman" w:hAnsi="Arial" w:cs="Times New Roman"/>
      <w:sz w:val="20"/>
      <w:szCs w:val="20"/>
      <w:lang w:val="en-GB"/>
    </w:rPr>
  </w:style>
  <w:style w:type="character" w:customStyle="1" w:styleId="TextChar">
    <w:name w:val="Text Char"/>
    <w:basedOn w:val="DefaultParagraphFont"/>
    <w:link w:val="Text"/>
    <w:rsid w:val="00803EE0"/>
    <w:rPr>
      <w:rFonts w:ascii="Arial" w:eastAsia="Times New Roman" w:hAnsi="Arial" w:cs="Times New Roman"/>
      <w:sz w:val="20"/>
      <w:szCs w:val="20"/>
      <w:lang w:val="en-GB"/>
    </w:rPr>
  </w:style>
  <w:style w:type="paragraph" w:styleId="Caption">
    <w:name w:val="caption"/>
    <w:basedOn w:val="Normal"/>
    <w:next w:val="Normal"/>
    <w:uiPriority w:val="35"/>
    <w:qFormat/>
    <w:rsid w:val="00803EE0"/>
    <w:pPr>
      <w:spacing w:before="120" w:after="120" w:line="240" w:lineRule="auto"/>
      <w:jc w:val="center"/>
    </w:pPr>
    <w:rPr>
      <w:rFonts w:ascii="Arial" w:eastAsia="Times New Roman" w:hAnsi="Arial" w:cs="Times New Roman"/>
      <w:sz w:val="18"/>
      <w:szCs w:val="20"/>
      <w:lang w:val="en-GB"/>
    </w:rPr>
  </w:style>
  <w:style w:type="paragraph" w:customStyle="1" w:styleId="Paragraph">
    <w:name w:val="Paragraph"/>
    <w:basedOn w:val="Normal"/>
    <w:rsid w:val="00803EE0"/>
    <w:pPr>
      <w:spacing w:after="0" w:line="360" w:lineRule="auto"/>
      <w:ind w:left="992"/>
      <w:jc w:val="both"/>
    </w:pPr>
    <w:rPr>
      <w:rFonts w:ascii="Arial" w:eastAsia="Times New Roman" w:hAnsi="Arial" w:cs="Times New Roman"/>
      <w:szCs w:val="24"/>
      <w:lang w:eastAsia="en-GB"/>
    </w:rPr>
  </w:style>
  <w:style w:type="paragraph" w:customStyle="1" w:styleId="Bullet2">
    <w:name w:val="Bullet2"/>
    <w:basedOn w:val="Normal"/>
    <w:rsid w:val="00803EE0"/>
    <w:pPr>
      <w:numPr>
        <w:numId w:val="1"/>
      </w:numPr>
      <w:spacing w:after="0" w:line="360" w:lineRule="auto"/>
    </w:pPr>
    <w:rPr>
      <w:rFonts w:ascii="Arial" w:eastAsia="Times New Roman" w:hAnsi="Arial" w:cs="Times New Roman"/>
      <w:szCs w:val="24"/>
      <w:lang w:val="en-GB" w:eastAsia="en-GB"/>
    </w:rPr>
  </w:style>
  <w:style w:type="paragraph" w:customStyle="1" w:styleId="Bullet1">
    <w:name w:val="Bullet1"/>
    <w:basedOn w:val="Normal"/>
    <w:link w:val="Bullet1Char"/>
    <w:autoRedefine/>
    <w:rsid w:val="00803EE0"/>
    <w:pPr>
      <w:spacing w:after="0" w:line="360" w:lineRule="auto"/>
    </w:pPr>
    <w:rPr>
      <w:rFonts w:ascii="Arial" w:eastAsia="Times New Roman" w:hAnsi="Arial" w:cs="Times New Roman"/>
      <w:szCs w:val="24"/>
      <w:lang w:val="en-GB" w:eastAsia="en-GB"/>
    </w:rPr>
  </w:style>
  <w:style w:type="character" w:customStyle="1" w:styleId="Bullet1Char">
    <w:name w:val="Bullet1 Char"/>
    <w:link w:val="Bullet1"/>
    <w:rsid w:val="00803EE0"/>
    <w:rPr>
      <w:rFonts w:ascii="Arial" w:eastAsia="Times New Roman" w:hAnsi="Arial" w:cs="Times New Roman"/>
      <w:szCs w:val="24"/>
      <w:lang w:val="en-GB" w:eastAsia="en-GB"/>
    </w:rPr>
  </w:style>
  <w:style w:type="paragraph" w:styleId="Revision">
    <w:name w:val="Revision"/>
    <w:hidden/>
    <w:uiPriority w:val="99"/>
    <w:semiHidden/>
    <w:rsid w:val="00803EE0"/>
    <w:pPr>
      <w:spacing w:after="0" w:line="240" w:lineRule="auto"/>
    </w:pPr>
    <w:rPr>
      <w:rFonts w:ascii="Times New Roman" w:eastAsia="Times New Roman" w:hAnsi="Times New Roman" w:cs="Times New Roman"/>
      <w:snapToGrid w:val="0"/>
      <w:sz w:val="24"/>
      <w:szCs w:val="20"/>
    </w:rPr>
  </w:style>
  <w:style w:type="table" w:customStyle="1" w:styleId="TableGrid1">
    <w:name w:val="Table Grid1"/>
    <w:basedOn w:val="TableNormal"/>
    <w:next w:val="TableGrid"/>
    <w:uiPriority w:val="3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3EE0"/>
    <w:pPr>
      <w:autoSpaceDE w:val="0"/>
      <w:autoSpaceDN w:val="0"/>
      <w:adjustRightInd w:val="0"/>
      <w:spacing w:after="0" w:line="240" w:lineRule="auto"/>
    </w:pPr>
    <w:rPr>
      <w:rFonts w:ascii="Arial" w:eastAsia="Times New Roman" w:hAnsi="Arial" w:cs="Arial"/>
      <w:color w:val="000000"/>
      <w:sz w:val="24"/>
      <w:szCs w:val="24"/>
      <w:lang w:val="en-US"/>
    </w:rPr>
  </w:style>
  <w:style w:type="numbering" w:customStyle="1" w:styleId="NoList11">
    <w:name w:val="No List11"/>
    <w:next w:val="ListNo3"/>
    <w:uiPriority w:val="99"/>
    <w:semiHidden/>
    <w:unhideWhenUsed/>
    <w:rsid w:val="00803EE0"/>
  </w:style>
  <w:style w:type="paragraph" w:customStyle="1" w:styleId="TO">
    <w:name w:val="TO"/>
    <w:basedOn w:val="Normal"/>
    <w:link w:val="TOChar"/>
    <w:rsid w:val="00803EE0"/>
    <w:pPr>
      <w:tabs>
        <w:tab w:val="left" w:pos="1344"/>
      </w:tabs>
      <w:spacing w:after="240" w:line="240" w:lineRule="auto"/>
      <w:ind w:left="1361" w:hanging="1361"/>
      <w:jc w:val="both"/>
    </w:pPr>
    <w:rPr>
      <w:rFonts w:ascii="Arial" w:eastAsia="Times New Roman" w:hAnsi="Arial" w:cs="Times New Roman"/>
      <w:b/>
      <w:sz w:val="20"/>
      <w:szCs w:val="20"/>
    </w:rPr>
  </w:style>
  <w:style w:type="character" w:customStyle="1" w:styleId="TOChar">
    <w:name w:val="TO Char"/>
    <w:basedOn w:val="DefaultParagraphFont"/>
    <w:link w:val="TO"/>
    <w:rsid w:val="00803EE0"/>
    <w:rPr>
      <w:rFonts w:ascii="Arial" w:eastAsia="Times New Roman" w:hAnsi="Arial" w:cs="Times New Roman"/>
      <w:b/>
      <w:sz w:val="20"/>
      <w:szCs w:val="20"/>
    </w:rPr>
  </w:style>
  <w:style w:type="paragraph" w:customStyle="1" w:styleId="Level1">
    <w:name w:val="Level 1"/>
    <w:basedOn w:val="Normal"/>
    <w:rsid w:val="00803EE0"/>
    <w:pPr>
      <w:keepNext/>
      <w:numPr>
        <w:numId w:val="2"/>
      </w:numPr>
      <w:spacing w:after="120" w:line="360" w:lineRule="auto"/>
      <w:jc w:val="both"/>
    </w:pPr>
    <w:rPr>
      <w:rFonts w:ascii="Arial Bold" w:eastAsia="Times New Roman" w:hAnsi="Arial Bold" w:cs="Times New Roman"/>
      <w:b/>
      <w:caps/>
      <w:sz w:val="24"/>
      <w:szCs w:val="20"/>
      <w:lang w:val="en-US"/>
    </w:rPr>
  </w:style>
  <w:style w:type="paragraph" w:customStyle="1" w:styleId="Level2">
    <w:name w:val="Level 2"/>
    <w:basedOn w:val="Normal"/>
    <w:rsid w:val="00803EE0"/>
    <w:pPr>
      <w:numPr>
        <w:ilvl w:val="1"/>
        <w:numId w:val="2"/>
      </w:numPr>
      <w:spacing w:after="0" w:line="360" w:lineRule="auto"/>
      <w:jc w:val="both"/>
    </w:pPr>
    <w:rPr>
      <w:rFonts w:ascii="Arial" w:eastAsia="Times New Roman" w:hAnsi="Arial" w:cs="Times New Roman"/>
      <w:sz w:val="24"/>
      <w:szCs w:val="20"/>
      <w:lang w:val="en-US"/>
    </w:rPr>
  </w:style>
  <w:style w:type="paragraph" w:customStyle="1" w:styleId="Level3">
    <w:name w:val="Level 3"/>
    <w:basedOn w:val="Normal"/>
    <w:rsid w:val="00803EE0"/>
    <w:pPr>
      <w:numPr>
        <w:ilvl w:val="2"/>
        <w:numId w:val="2"/>
      </w:numPr>
      <w:spacing w:after="0" w:line="360" w:lineRule="auto"/>
      <w:jc w:val="both"/>
    </w:pPr>
    <w:rPr>
      <w:rFonts w:ascii="Arial" w:eastAsia="Times New Roman" w:hAnsi="Arial" w:cs="Times New Roman"/>
      <w:sz w:val="24"/>
      <w:szCs w:val="20"/>
      <w:lang w:val="en-US"/>
    </w:rPr>
  </w:style>
  <w:style w:type="paragraph" w:customStyle="1" w:styleId="Level4">
    <w:name w:val="Level 4"/>
    <w:basedOn w:val="Normal"/>
    <w:rsid w:val="00803EE0"/>
    <w:pPr>
      <w:numPr>
        <w:ilvl w:val="3"/>
        <w:numId w:val="2"/>
      </w:numPr>
      <w:spacing w:after="120" w:line="360" w:lineRule="auto"/>
      <w:jc w:val="both"/>
    </w:pPr>
    <w:rPr>
      <w:rFonts w:ascii="Arial" w:eastAsia="Times New Roman" w:hAnsi="Arial" w:cs="Times New Roman"/>
      <w:sz w:val="24"/>
      <w:szCs w:val="20"/>
      <w:lang w:val="en-US"/>
    </w:rPr>
  </w:style>
  <w:style w:type="paragraph" w:styleId="TOC1">
    <w:name w:val="toc 1"/>
    <w:basedOn w:val="Normal"/>
    <w:next w:val="Normal"/>
    <w:autoRedefine/>
    <w:uiPriority w:val="39"/>
    <w:rsid w:val="00803EE0"/>
    <w:pPr>
      <w:tabs>
        <w:tab w:val="left" w:pos="600"/>
        <w:tab w:val="right" w:leader="dot" w:pos="9635"/>
      </w:tabs>
      <w:spacing w:after="0" w:line="240" w:lineRule="auto"/>
      <w:ind w:left="567" w:hanging="567"/>
      <w:jc w:val="both"/>
    </w:pPr>
    <w:rPr>
      <w:rFonts w:ascii="Arial Bold" w:eastAsia="Times New Roman" w:hAnsi="Arial Bold" w:cs="Times New Roman"/>
      <w:b/>
      <w:caps/>
      <w:noProof/>
      <w:sz w:val="24"/>
      <w:szCs w:val="20"/>
      <w:lang w:val="en-GB"/>
    </w:rPr>
  </w:style>
  <w:style w:type="paragraph" w:customStyle="1" w:styleId="GW11">
    <w:name w:val="GW1.1"/>
    <w:basedOn w:val="Normal"/>
    <w:rsid w:val="00803EE0"/>
    <w:pPr>
      <w:tabs>
        <w:tab w:val="left" w:pos="0"/>
        <w:tab w:val="left" w:pos="1296"/>
        <w:tab w:val="left" w:pos="4176"/>
      </w:tabs>
      <w:spacing w:after="0" w:line="240" w:lineRule="auto"/>
      <w:ind w:right="713"/>
      <w:jc w:val="both"/>
    </w:pPr>
    <w:rPr>
      <w:rFonts w:ascii="Arial" w:eastAsia="Times New Roman" w:hAnsi="Arial" w:cs="Arial"/>
      <w:snapToGrid w:val="0"/>
      <w:sz w:val="24"/>
      <w:szCs w:val="20"/>
      <w:lang w:val="en-US"/>
    </w:rPr>
  </w:style>
  <w:style w:type="paragraph" w:customStyle="1" w:styleId="GW21">
    <w:name w:val="GW2.1"/>
    <w:basedOn w:val="Normal"/>
    <w:rsid w:val="00803EE0"/>
    <w:pPr>
      <w:tabs>
        <w:tab w:val="left" w:pos="0"/>
        <w:tab w:val="left" w:pos="1296"/>
        <w:tab w:val="left" w:pos="3744"/>
        <w:tab w:val="left" w:pos="4464"/>
      </w:tabs>
      <w:spacing w:after="0" w:line="240" w:lineRule="auto"/>
      <w:ind w:left="4464" w:right="713" w:hanging="4464"/>
      <w:jc w:val="both"/>
    </w:pPr>
    <w:rPr>
      <w:rFonts w:ascii="Arial" w:eastAsia="Times New Roman" w:hAnsi="Arial" w:cs="Arial"/>
      <w:snapToGrid w:val="0"/>
      <w:sz w:val="24"/>
      <w:szCs w:val="20"/>
      <w:lang w:val="en-US"/>
    </w:rPr>
  </w:style>
  <w:style w:type="paragraph" w:customStyle="1" w:styleId="GW22">
    <w:name w:val="GW2.2"/>
    <w:basedOn w:val="Normal"/>
    <w:rsid w:val="00803EE0"/>
    <w:pPr>
      <w:tabs>
        <w:tab w:val="left" w:pos="0"/>
        <w:tab w:val="left" w:pos="1296"/>
        <w:tab w:val="left" w:pos="3744"/>
        <w:tab w:val="left" w:pos="4464"/>
      </w:tabs>
      <w:spacing w:after="0" w:line="240" w:lineRule="auto"/>
      <w:ind w:right="713"/>
      <w:jc w:val="both"/>
    </w:pPr>
    <w:rPr>
      <w:rFonts w:ascii="Arial" w:eastAsia="Times New Roman" w:hAnsi="Arial" w:cs="Arial"/>
      <w:snapToGrid w:val="0"/>
      <w:sz w:val="24"/>
      <w:szCs w:val="20"/>
      <w:lang w:val="en-US"/>
    </w:rPr>
  </w:style>
  <w:style w:type="paragraph" w:customStyle="1" w:styleId="GW23">
    <w:name w:val="GW2.3"/>
    <w:basedOn w:val="Normal"/>
    <w:rsid w:val="00803EE0"/>
    <w:pPr>
      <w:tabs>
        <w:tab w:val="left" w:pos="0"/>
        <w:tab w:val="left" w:pos="1296"/>
        <w:tab w:val="left" w:pos="3744"/>
        <w:tab w:val="left" w:pos="4464"/>
        <w:tab w:val="right" w:pos="8784"/>
      </w:tabs>
      <w:spacing w:after="0" w:line="240" w:lineRule="auto"/>
      <w:ind w:right="713"/>
      <w:jc w:val="both"/>
    </w:pPr>
    <w:rPr>
      <w:rFonts w:ascii="Arial" w:eastAsia="Times New Roman" w:hAnsi="Arial" w:cs="Arial"/>
      <w:snapToGrid w:val="0"/>
      <w:sz w:val="24"/>
      <w:szCs w:val="20"/>
      <w:lang w:val="en-US"/>
    </w:rPr>
  </w:style>
  <w:style w:type="paragraph" w:customStyle="1" w:styleId="ScheduleHeading">
    <w:name w:val="Schedule Heading"/>
    <w:basedOn w:val="Heading1"/>
    <w:rsid w:val="00803EE0"/>
    <w:pPr>
      <w:keepLines/>
      <w:widowControl/>
      <w:tabs>
        <w:tab w:val="clear" w:pos="720"/>
        <w:tab w:val="clear" w:pos="1944"/>
        <w:tab w:val="clear" w:pos="3384"/>
        <w:tab w:val="clear" w:pos="3744"/>
        <w:tab w:val="clear" w:pos="4644"/>
        <w:tab w:val="clear" w:pos="5760"/>
        <w:tab w:val="clear" w:pos="7920"/>
      </w:tabs>
      <w:suppressAutoHyphens/>
      <w:spacing w:after="80" w:line="360" w:lineRule="auto"/>
      <w:jc w:val="center"/>
    </w:pPr>
    <w:rPr>
      <w:rFonts w:ascii="Arial Bold" w:hAnsi="Arial Bold"/>
      <w:b w:val="0"/>
      <w:caps/>
      <w:snapToGrid/>
      <w:u w:val="words"/>
      <w:lang w:val="en-ZA"/>
    </w:rPr>
  </w:style>
  <w:style w:type="paragraph" w:styleId="TOC2">
    <w:name w:val="toc 2"/>
    <w:basedOn w:val="Normal"/>
    <w:next w:val="Normal"/>
    <w:autoRedefine/>
    <w:uiPriority w:val="39"/>
    <w:unhideWhenUsed/>
    <w:rsid w:val="00803EE0"/>
    <w:pPr>
      <w:widowControl w:val="0"/>
      <w:spacing w:after="100" w:line="240" w:lineRule="auto"/>
      <w:ind w:left="220"/>
    </w:pPr>
    <w:rPr>
      <w:rFonts w:ascii="Times New Roman" w:eastAsia="Times New Roman" w:hAnsi="Times New Roman" w:cs="Times New Roman"/>
      <w:snapToGrid w:val="0"/>
      <w:szCs w:val="20"/>
      <w:lang w:val="en-GB"/>
    </w:rPr>
  </w:style>
  <w:style w:type="numbering" w:customStyle="1" w:styleId="NoList2">
    <w:name w:val="No List2"/>
    <w:next w:val="ListNo2"/>
    <w:uiPriority w:val="99"/>
    <w:semiHidden/>
    <w:unhideWhenUsed/>
    <w:rsid w:val="00803EE0"/>
  </w:style>
  <w:style w:type="character" w:customStyle="1" w:styleId="TOChar0">
    <w:name w:val="TO Char0"/>
    <w:basedOn w:val="DefaultParagraphFont"/>
    <w:rsid w:val="00803EE0"/>
    <w:rPr>
      <w:rFonts w:ascii="Arial" w:eastAsia="Times New Roman" w:hAnsi="Arial" w:cs="Times New Roman"/>
      <w:b/>
      <w:sz w:val="20"/>
      <w:szCs w:val="20"/>
    </w:rPr>
  </w:style>
  <w:style w:type="table" w:customStyle="1" w:styleId="TableGrid21">
    <w:name w:val="Table Grid21"/>
    <w:basedOn w:val="TableNormal"/>
    <w:next w:val="TableGrid"/>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03EE0"/>
  </w:style>
  <w:style w:type="table" w:customStyle="1" w:styleId="TableGrid2">
    <w:name w:val="Table Grid2"/>
    <w:basedOn w:val="TableNormal"/>
    <w:next w:val="TableGrid"/>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03EE0"/>
    <w:pPr>
      <w:spacing w:after="100"/>
      <w:ind w:left="440"/>
    </w:pPr>
    <w:rPr>
      <w:rFonts w:eastAsiaTheme="minorEastAsia"/>
      <w:lang w:eastAsia="en-ZA"/>
    </w:rPr>
  </w:style>
  <w:style w:type="paragraph" w:styleId="TOC4">
    <w:name w:val="toc 4"/>
    <w:basedOn w:val="Normal"/>
    <w:next w:val="Normal"/>
    <w:autoRedefine/>
    <w:uiPriority w:val="39"/>
    <w:unhideWhenUsed/>
    <w:rsid w:val="00803EE0"/>
    <w:pPr>
      <w:spacing w:after="100"/>
      <w:ind w:left="660"/>
    </w:pPr>
    <w:rPr>
      <w:rFonts w:eastAsiaTheme="minorEastAsia"/>
      <w:lang w:eastAsia="en-ZA"/>
    </w:rPr>
  </w:style>
  <w:style w:type="paragraph" w:styleId="TOC5">
    <w:name w:val="toc 5"/>
    <w:basedOn w:val="Normal"/>
    <w:next w:val="Normal"/>
    <w:autoRedefine/>
    <w:uiPriority w:val="39"/>
    <w:unhideWhenUsed/>
    <w:rsid w:val="00803EE0"/>
    <w:pPr>
      <w:spacing w:after="100"/>
      <w:ind w:left="880"/>
    </w:pPr>
    <w:rPr>
      <w:rFonts w:eastAsiaTheme="minorEastAsia"/>
      <w:lang w:eastAsia="en-ZA"/>
    </w:rPr>
  </w:style>
  <w:style w:type="paragraph" w:styleId="TOC6">
    <w:name w:val="toc 6"/>
    <w:basedOn w:val="Normal"/>
    <w:next w:val="Normal"/>
    <w:autoRedefine/>
    <w:uiPriority w:val="39"/>
    <w:unhideWhenUsed/>
    <w:rsid w:val="00803EE0"/>
    <w:pPr>
      <w:spacing w:after="100"/>
      <w:ind w:left="1100"/>
    </w:pPr>
    <w:rPr>
      <w:rFonts w:eastAsiaTheme="minorEastAsia"/>
      <w:lang w:eastAsia="en-ZA"/>
    </w:rPr>
  </w:style>
  <w:style w:type="paragraph" w:styleId="TOC7">
    <w:name w:val="toc 7"/>
    <w:basedOn w:val="Normal"/>
    <w:next w:val="Normal"/>
    <w:autoRedefine/>
    <w:uiPriority w:val="39"/>
    <w:unhideWhenUsed/>
    <w:rsid w:val="00803EE0"/>
    <w:pPr>
      <w:spacing w:after="100"/>
      <w:ind w:left="1320"/>
    </w:pPr>
    <w:rPr>
      <w:rFonts w:eastAsiaTheme="minorEastAsia"/>
      <w:lang w:eastAsia="en-ZA"/>
    </w:rPr>
  </w:style>
  <w:style w:type="paragraph" w:styleId="TOC8">
    <w:name w:val="toc 8"/>
    <w:basedOn w:val="Normal"/>
    <w:next w:val="Normal"/>
    <w:autoRedefine/>
    <w:uiPriority w:val="39"/>
    <w:unhideWhenUsed/>
    <w:rsid w:val="00803EE0"/>
    <w:pPr>
      <w:spacing w:after="100"/>
      <w:ind w:left="1540"/>
    </w:pPr>
    <w:rPr>
      <w:rFonts w:eastAsiaTheme="minorEastAsia"/>
      <w:lang w:eastAsia="en-ZA"/>
    </w:rPr>
  </w:style>
  <w:style w:type="paragraph" w:styleId="TOC9">
    <w:name w:val="toc 9"/>
    <w:basedOn w:val="Normal"/>
    <w:next w:val="Normal"/>
    <w:autoRedefine/>
    <w:uiPriority w:val="39"/>
    <w:unhideWhenUsed/>
    <w:rsid w:val="00803EE0"/>
    <w:pPr>
      <w:spacing w:after="100"/>
      <w:ind w:left="1760"/>
    </w:pPr>
    <w:rPr>
      <w:rFonts w:eastAsiaTheme="minorEastAsia"/>
      <w:lang w:eastAsia="en-ZA"/>
    </w:rPr>
  </w:style>
  <w:style w:type="table" w:customStyle="1" w:styleId="TableGrid4">
    <w:name w:val="Table Grid4"/>
    <w:basedOn w:val="TableNormal"/>
    <w:next w:val="TableGrid"/>
    <w:uiPriority w:val="59"/>
    <w:rsid w:val="00803E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03EE0"/>
    <w:pPr>
      <w:widowControl w:val="0"/>
      <w:spacing w:after="0" w:line="240" w:lineRule="auto"/>
    </w:pPr>
    <w:rPr>
      <w:lang w:val="en-US"/>
    </w:rPr>
  </w:style>
  <w:style w:type="character" w:styleId="UnresolvedMention">
    <w:name w:val="Unresolved Mention"/>
    <w:basedOn w:val="DefaultParagraphFont"/>
    <w:uiPriority w:val="99"/>
    <w:semiHidden/>
    <w:unhideWhenUsed/>
    <w:rsid w:val="00803EE0"/>
    <w:rPr>
      <w:color w:val="605E5C"/>
      <w:shd w:val="clear" w:color="auto" w:fill="E1DFDD"/>
    </w:rPr>
  </w:style>
  <w:style w:type="character" w:styleId="FootnoteReference">
    <w:name w:val="footnote reference"/>
    <w:semiHidden/>
    <w:rsid w:val="00803EE0"/>
  </w:style>
  <w:style w:type="paragraph" w:styleId="FootnoteText">
    <w:name w:val="footnote text"/>
    <w:basedOn w:val="Normal"/>
    <w:link w:val="FootnoteTextChar"/>
    <w:rsid w:val="00803EE0"/>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803EE0"/>
    <w:rPr>
      <w:rFonts w:ascii="Courier New" w:eastAsia="Times New Roman" w:hAnsi="Courier New" w:cs="Times New Roman"/>
      <w:snapToGrid w:val="0"/>
      <w:sz w:val="20"/>
      <w:szCs w:val="20"/>
      <w:lang w:val="en-US"/>
    </w:rPr>
  </w:style>
  <w:style w:type="paragraph" w:customStyle="1" w:styleId="Heading24">
    <w:name w:val="Heading 24"/>
    <w:basedOn w:val="Normal"/>
    <w:rsid w:val="00803EE0"/>
    <w:pPr>
      <w:ind w:left="-2481" w:hanging="360"/>
    </w:pPr>
  </w:style>
  <w:style w:type="paragraph" w:customStyle="1" w:styleId="Heading34">
    <w:name w:val="Heading 34"/>
    <w:basedOn w:val="Normal"/>
    <w:rsid w:val="00803EE0"/>
    <w:pPr>
      <w:ind w:left="-2121" w:hanging="720"/>
    </w:pPr>
  </w:style>
  <w:style w:type="character" w:styleId="Mention">
    <w:name w:val="Mention"/>
    <w:basedOn w:val="DefaultParagraphFont"/>
    <w:uiPriority w:val="99"/>
    <w:unhideWhenUsed/>
    <w:rsid w:val="00CC1FE5"/>
    <w:rPr>
      <w:color w:val="2B579A"/>
      <w:shd w:val="clear" w:color="auto" w:fill="E1DFDD"/>
    </w:rPr>
  </w:style>
  <w:style w:type="table" w:customStyle="1" w:styleId="TableGrid7">
    <w:name w:val="Table Grid7"/>
    <w:basedOn w:val="TableNormal"/>
    <w:next w:val="TableGrid"/>
    <w:uiPriority w:val="59"/>
    <w:rsid w:val="00443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D30BFA"/>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semiHidden/>
    <w:rsid w:val="00D30B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0BFA"/>
    <w:rPr>
      <w:rFonts w:asciiTheme="majorHAnsi" w:eastAsiaTheme="majorEastAsia" w:hAnsiTheme="majorHAnsi" w:cstheme="majorBidi"/>
      <w:i/>
      <w:iCs/>
      <w:color w:val="272727" w:themeColor="text1" w:themeTint="D8"/>
      <w:sz w:val="21"/>
      <w:szCs w:val="21"/>
    </w:rPr>
  </w:style>
  <w:style w:type="paragraph" w:customStyle="1" w:styleId="AnnexH1">
    <w:name w:val="Annex H1"/>
    <w:basedOn w:val="Heading1"/>
    <w:next w:val="Normal"/>
    <w:link w:val="AnnexH1Char"/>
    <w:qFormat/>
    <w:rsid w:val="00D30BFA"/>
    <w:pPr>
      <w:keepLines/>
      <w:widowControl/>
      <w:tabs>
        <w:tab w:val="clear" w:pos="720"/>
        <w:tab w:val="clear" w:pos="1944"/>
        <w:tab w:val="clear" w:pos="3384"/>
        <w:tab w:val="clear" w:pos="3744"/>
        <w:tab w:val="clear" w:pos="4644"/>
        <w:tab w:val="clear" w:pos="5760"/>
        <w:tab w:val="clear" w:pos="7920"/>
      </w:tabs>
      <w:spacing w:before="240" w:line="276" w:lineRule="auto"/>
      <w:ind w:left="567" w:hanging="567"/>
    </w:pPr>
    <w:rPr>
      <w:rFonts w:eastAsiaTheme="majorEastAsia" w:cstheme="minorHAnsi"/>
      <w:bCs/>
      <w:snapToGrid/>
      <w:sz w:val="28"/>
      <w:szCs w:val="28"/>
    </w:rPr>
  </w:style>
  <w:style w:type="character" w:customStyle="1" w:styleId="AnnexH1Char">
    <w:name w:val="Annex H1 Char"/>
    <w:basedOn w:val="Heading1Char"/>
    <w:link w:val="AnnexH1"/>
    <w:rsid w:val="00D30BFA"/>
    <w:rPr>
      <w:rFonts w:ascii="Arial Narrow" w:eastAsiaTheme="majorEastAsia" w:hAnsi="Arial Narrow" w:cstheme="minorHAnsi"/>
      <w:b/>
      <w:bCs/>
      <w:snapToGrid/>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504204">
      <w:marLeft w:val="0"/>
      <w:marRight w:val="0"/>
      <w:marTop w:val="0"/>
      <w:marBottom w:val="0"/>
      <w:divBdr>
        <w:top w:val="none" w:sz="0" w:space="0" w:color="auto"/>
        <w:left w:val="none" w:sz="0" w:space="0" w:color="auto"/>
        <w:bottom w:val="none" w:sz="0" w:space="0" w:color="auto"/>
        <w:right w:val="none" w:sz="0" w:space="0" w:color="auto"/>
      </w:divBdr>
    </w:div>
    <w:div w:id="745078934">
      <w:bodyDiv w:val="1"/>
      <w:marLeft w:val="0"/>
      <w:marRight w:val="0"/>
      <w:marTop w:val="0"/>
      <w:marBottom w:val="0"/>
      <w:divBdr>
        <w:top w:val="none" w:sz="0" w:space="0" w:color="auto"/>
        <w:left w:val="none" w:sz="0" w:space="0" w:color="auto"/>
        <w:bottom w:val="none" w:sz="0" w:space="0" w:color="auto"/>
        <w:right w:val="none" w:sz="0" w:space="0" w:color="auto"/>
      </w:divBdr>
    </w:div>
    <w:div w:id="765007042">
      <w:bodyDiv w:val="1"/>
      <w:marLeft w:val="0"/>
      <w:marRight w:val="0"/>
      <w:marTop w:val="0"/>
      <w:marBottom w:val="0"/>
      <w:divBdr>
        <w:top w:val="none" w:sz="0" w:space="0" w:color="auto"/>
        <w:left w:val="none" w:sz="0" w:space="0" w:color="auto"/>
        <w:bottom w:val="none" w:sz="0" w:space="0" w:color="auto"/>
        <w:right w:val="none" w:sz="0" w:space="0" w:color="auto"/>
      </w:divBdr>
    </w:div>
    <w:div w:id="1489591569">
      <w:marLeft w:val="0"/>
      <w:marRight w:val="0"/>
      <w:marTop w:val="0"/>
      <w:marBottom w:val="0"/>
      <w:divBdr>
        <w:top w:val="none" w:sz="0" w:space="0" w:color="auto"/>
        <w:left w:val="none" w:sz="0" w:space="0" w:color="auto"/>
        <w:bottom w:val="none" w:sz="0" w:space="0" w:color="auto"/>
        <w:right w:val="none" w:sz="0" w:space="0" w:color="auto"/>
      </w:divBdr>
    </w:div>
    <w:div w:id="1992057235">
      <w:marLeft w:val="0"/>
      <w:marRight w:val="0"/>
      <w:marTop w:val="0"/>
      <w:marBottom w:val="0"/>
      <w:divBdr>
        <w:top w:val="none" w:sz="0" w:space="0" w:color="auto"/>
        <w:left w:val="none" w:sz="0" w:space="0" w:color="auto"/>
        <w:bottom w:val="none" w:sz="0" w:space="0" w:color="auto"/>
        <w:right w:val="none" w:sz="0" w:space="0" w:color="auto"/>
      </w:divBdr>
    </w:div>
    <w:div w:id="208857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m@sansa.org.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m@sansa.org.z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m@sansa.org.za" TargetMode="External"/><Relationship Id="rId5" Type="http://schemas.openxmlformats.org/officeDocument/2006/relationships/numbering" Target="numbering.xml"/><Relationship Id="rId15" Type="http://schemas.openxmlformats.org/officeDocument/2006/relationships/hyperlink" Target="mailto:popi_paia@sansa.org.z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DADB9A8A9B54C8C343981D3E17C20" ma:contentTypeVersion="18" ma:contentTypeDescription="Create a new document." ma:contentTypeScope="" ma:versionID="0a8193d35cd28d7017823ad4c128fa37">
  <xsd:schema xmlns:xsd="http://www.w3.org/2001/XMLSchema" xmlns:xs="http://www.w3.org/2001/XMLSchema" xmlns:p="http://schemas.microsoft.com/office/2006/metadata/properties" xmlns:ns2="4fcceab4-05ac-43aa-a90d-44e78700e972" xmlns:ns3="1bffd5b5-3146-4d75-95c5-1a477bddb858" targetNamespace="http://schemas.microsoft.com/office/2006/metadata/properties" ma:root="true" ma:fieldsID="5840da26332a53425b19e91f9b68ee45" ns2:_="" ns3:_="">
    <xsd:import namespace="4fcceab4-05ac-43aa-a90d-44e78700e972"/>
    <xsd:import namespace="1bffd5b5-3146-4d75-95c5-1a477bddb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ceab4-05ac-43aa-a90d-44e78700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c5b1b8-edab-4f9b-84fe-14c541d0dfb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ffd5b5-3146-4d75-95c5-1a477bddb8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cb6f1b-a040-4fc4-97a9-04bf504d1931}" ma:internalName="TaxCatchAll" ma:showField="CatchAllData" ma:web="1bffd5b5-3146-4d75-95c5-1a477bddb8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cceab4-05ac-43aa-a90d-44e78700e972">
      <Terms xmlns="http://schemas.microsoft.com/office/infopath/2007/PartnerControls"/>
    </lcf76f155ced4ddcb4097134ff3c332f>
    <TaxCatchAll xmlns="1bffd5b5-3146-4d75-95c5-1a477bddb8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86AC5-B702-4BA5-B8B0-C021DB000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ceab4-05ac-43aa-a90d-44e78700e972"/>
    <ds:schemaRef ds:uri="1bffd5b5-3146-4d75-95c5-1a477bddb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F061B-57BE-479D-88FA-5E6D00F60F53}">
  <ds:schemaRefs>
    <ds:schemaRef ds:uri="http://schemas.microsoft.com/office/2006/metadata/properties"/>
    <ds:schemaRef ds:uri="http://schemas.microsoft.com/office/infopath/2007/PartnerControls"/>
    <ds:schemaRef ds:uri="4fcceab4-05ac-43aa-a90d-44e78700e972"/>
    <ds:schemaRef ds:uri="1bffd5b5-3146-4d75-95c5-1a477bddb858"/>
  </ds:schemaRefs>
</ds:datastoreItem>
</file>

<file path=customXml/itemProps3.xml><?xml version="1.0" encoding="utf-8"?>
<ds:datastoreItem xmlns:ds="http://schemas.openxmlformats.org/officeDocument/2006/customXml" ds:itemID="{1B5A6A49-3176-4D3A-B8FC-A480B1153555}">
  <ds:schemaRefs>
    <ds:schemaRef ds:uri="http://schemas.microsoft.com/sharepoint/v3/contenttype/forms"/>
  </ds:schemaRefs>
</ds:datastoreItem>
</file>

<file path=customXml/itemProps4.xml><?xml version="1.0" encoding="utf-8"?>
<ds:datastoreItem xmlns:ds="http://schemas.openxmlformats.org/officeDocument/2006/customXml" ds:itemID="{C8043822-BC2B-4CAF-A146-720DAC04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1429</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Tsholofelo Mathonsi</dc:creator>
  <cp:keywords/>
  <dc:description/>
  <cp:lastModifiedBy>Leonard Leo Moloele</cp:lastModifiedBy>
  <cp:revision>4</cp:revision>
  <cp:lastPrinted>2024-05-28T14:37:00Z</cp:lastPrinted>
  <dcterms:created xsi:type="dcterms:W3CDTF">2025-07-30T12:10:00Z</dcterms:created>
  <dcterms:modified xsi:type="dcterms:W3CDTF">2025-07-31T08:32:00Z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036504-ffdc-49d0-8800-2a717b545941_Enabled">
    <vt:lpwstr>true</vt:lpwstr>
  </property>
  <property fmtid="{D5CDD505-2E9C-101B-9397-08002B2CF9AE}" pid="3" name="MSIP_Label_ee036504-ffdc-49d0-8800-2a717b545941_SetDate">
    <vt:lpwstr>2022-09-23T10:53:58Z</vt:lpwstr>
  </property>
  <property fmtid="{D5CDD505-2E9C-101B-9397-08002B2CF9AE}" pid="4" name="MSIP_Label_ee036504-ffdc-49d0-8800-2a717b545941_Method">
    <vt:lpwstr>Standard</vt:lpwstr>
  </property>
  <property fmtid="{D5CDD505-2E9C-101B-9397-08002B2CF9AE}" pid="5" name="MSIP_Label_ee036504-ffdc-49d0-8800-2a717b545941_Name">
    <vt:lpwstr>defa4170-0d19-0005-0004-bc88714345d2</vt:lpwstr>
  </property>
  <property fmtid="{D5CDD505-2E9C-101B-9397-08002B2CF9AE}" pid="6" name="MSIP_Label_ee036504-ffdc-49d0-8800-2a717b545941_SiteId">
    <vt:lpwstr>e0112018-a80c-491e-89d5-68f3d65e9b80</vt:lpwstr>
  </property>
  <property fmtid="{D5CDD505-2E9C-101B-9397-08002B2CF9AE}" pid="7" name="MSIP_Label_ee036504-ffdc-49d0-8800-2a717b545941_ActionId">
    <vt:lpwstr>3878f208-72d2-47df-93b1-1c4d679b9bc0</vt:lpwstr>
  </property>
  <property fmtid="{D5CDD505-2E9C-101B-9397-08002B2CF9AE}" pid="8" name="MSIP_Label_ee036504-ffdc-49d0-8800-2a717b545941_ContentBits">
    <vt:lpwstr>0</vt:lpwstr>
  </property>
  <property fmtid="{D5CDD505-2E9C-101B-9397-08002B2CF9AE}" pid="9" name="ContentTypeId">
    <vt:lpwstr>0x010100298DADB9A8A9B54C8C343981D3E17C20</vt:lpwstr>
  </property>
  <property fmtid="{D5CDD505-2E9C-101B-9397-08002B2CF9AE}" pid="10" name="MediaServiceImageTags">
    <vt:lpwstr/>
  </property>
  <property fmtid="{D5CDD505-2E9C-101B-9397-08002B2CF9AE}" pid="11" name="GrammarlyDocumentId">
    <vt:lpwstr>b260e48a4174cf3f1f2d6655428bcce9a9bbcebeaca16831238d5a240986024a</vt:lpwstr>
  </property>
</Properties>
</file>